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370"/>
      </w:tblGrid>
      <w:tr w:rsidR="007D4ACD" w14:paraId="2C17004A" w14:textId="77777777" w:rsidTr="007D4ACD">
        <w:tc>
          <w:tcPr>
            <w:tcW w:w="2268" w:type="dxa"/>
            <w:shd w:val="clear" w:color="auto" w:fill="F2F2F2" w:themeFill="background1" w:themeFillShade="F2"/>
          </w:tcPr>
          <w:p w14:paraId="6D931265" w14:textId="77777777" w:rsidR="007D4ACD" w:rsidRPr="007D4ACD" w:rsidRDefault="007D4ACD" w:rsidP="007D4ACD">
            <w:pPr>
              <w:pStyle w:val="Tableheading"/>
            </w:pPr>
            <w:r>
              <w:t>Position title</w:t>
            </w:r>
          </w:p>
        </w:tc>
        <w:sdt>
          <w:sdtPr>
            <w:id w:val="333886116"/>
            <w:placeholder>
              <w:docPart w:val="403D5B6577764FAB826AAC691C8FC4DB"/>
            </w:placeholder>
          </w:sdtPr>
          <w:sdtEndPr/>
          <w:sdtContent>
            <w:tc>
              <w:tcPr>
                <w:tcW w:w="7370" w:type="dxa"/>
              </w:tcPr>
              <w:p w14:paraId="3E35AC12" w14:textId="11C43AEC" w:rsidR="007D4ACD" w:rsidRDefault="002C18F1" w:rsidP="007D4ACD">
                <w:pPr>
                  <w:pStyle w:val="Tabletext"/>
                </w:pPr>
                <w:r>
                  <w:t>Marketing Manager</w:t>
                </w:r>
                <w:r w:rsidR="0085408E">
                  <w:t xml:space="preserve"> - Automation</w:t>
                </w:r>
              </w:p>
            </w:tc>
          </w:sdtContent>
        </w:sdt>
      </w:tr>
      <w:tr w:rsidR="007D4ACD" w14:paraId="40ED5799" w14:textId="77777777" w:rsidTr="007D4ACD">
        <w:tc>
          <w:tcPr>
            <w:tcW w:w="2268" w:type="dxa"/>
            <w:shd w:val="clear" w:color="auto" w:fill="F2F2F2" w:themeFill="background1" w:themeFillShade="F2"/>
          </w:tcPr>
          <w:p w14:paraId="0972D0E2" w14:textId="77777777" w:rsidR="007D4ACD" w:rsidRPr="007D4ACD" w:rsidRDefault="007D4ACD" w:rsidP="007D4ACD">
            <w:pPr>
              <w:pStyle w:val="Tableheading"/>
            </w:pPr>
            <w:r>
              <w:t>Date</w:t>
            </w:r>
          </w:p>
        </w:tc>
        <w:sdt>
          <w:sdtPr>
            <w:id w:val="-48461925"/>
            <w:placeholder>
              <w:docPart w:val="C9F81E73A4F74FDDBEA6A334436F2106"/>
            </w:placeholder>
          </w:sdtPr>
          <w:sdtEndPr/>
          <w:sdtContent>
            <w:tc>
              <w:tcPr>
                <w:tcW w:w="7370" w:type="dxa"/>
              </w:tcPr>
              <w:p w14:paraId="14C411D8" w14:textId="454C9ED0" w:rsidR="007D4ACD" w:rsidRDefault="00233942" w:rsidP="007D4ACD">
                <w:pPr>
                  <w:pStyle w:val="Tabletext"/>
                </w:pPr>
                <w:r>
                  <w:t>20</w:t>
                </w:r>
                <w:r w:rsidR="0085408E">
                  <w:t xml:space="preserve"> June 2023</w:t>
                </w:r>
              </w:p>
            </w:tc>
          </w:sdtContent>
        </w:sdt>
      </w:tr>
      <w:tr w:rsidR="007D4ACD" w14:paraId="6A85992F" w14:textId="77777777" w:rsidTr="007D4ACD">
        <w:tc>
          <w:tcPr>
            <w:tcW w:w="2268" w:type="dxa"/>
            <w:shd w:val="clear" w:color="auto" w:fill="F2F2F2" w:themeFill="background1" w:themeFillShade="F2"/>
          </w:tcPr>
          <w:p w14:paraId="6C465109" w14:textId="77777777" w:rsidR="007D4ACD" w:rsidRPr="007D4ACD" w:rsidRDefault="007D4ACD" w:rsidP="007D4ACD">
            <w:pPr>
              <w:pStyle w:val="Tableheading"/>
            </w:pPr>
            <w:r>
              <w:t>Line Manager title</w:t>
            </w:r>
          </w:p>
        </w:tc>
        <w:sdt>
          <w:sdtPr>
            <w:id w:val="-1774787402"/>
            <w:placeholder>
              <w:docPart w:val="585E005972F34205A974049499AF1184"/>
            </w:placeholder>
          </w:sdtPr>
          <w:sdtEndPr/>
          <w:sdtContent>
            <w:tc>
              <w:tcPr>
                <w:tcW w:w="7370" w:type="dxa"/>
              </w:tcPr>
              <w:p w14:paraId="609FB8E8" w14:textId="2CFB7DE5" w:rsidR="007D4ACD" w:rsidRDefault="0085408E" w:rsidP="007D4ACD">
                <w:pPr>
                  <w:pStyle w:val="Tabletext"/>
                </w:pPr>
                <w:r>
                  <w:t>Head of Marketing and CX</w:t>
                </w:r>
              </w:p>
            </w:tc>
          </w:sdtContent>
        </w:sdt>
      </w:tr>
      <w:tr w:rsidR="007D4ACD" w14:paraId="0620611B" w14:textId="77777777" w:rsidTr="007D4ACD">
        <w:tc>
          <w:tcPr>
            <w:tcW w:w="2268" w:type="dxa"/>
            <w:shd w:val="clear" w:color="auto" w:fill="F2F2F2" w:themeFill="background1" w:themeFillShade="F2"/>
          </w:tcPr>
          <w:p w14:paraId="22529869" w14:textId="77777777" w:rsidR="007D4ACD" w:rsidRPr="007D4ACD" w:rsidRDefault="007D4ACD" w:rsidP="007D4ACD">
            <w:pPr>
              <w:pStyle w:val="Tableheading"/>
            </w:pPr>
            <w:r>
              <w:t>Grade</w:t>
            </w:r>
          </w:p>
        </w:tc>
        <w:sdt>
          <w:sdtPr>
            <w:id w:val="-1953313957"/>
            <w:placeholder>
              <w:docPart w:val="4C7C9059D8004420A3A4A67EA2EE9B5C"/>
            </w:placeholder>
          </w:sdtPr>
          <w:sdtEndPr/>
          <w:sdtContent>
            <w:tc>
              <w:tcPr>
                <w:tcW w:w="7370" w:type="dxa"/>
              </w:tcPr>
              <w:p w14:paraId="55ADC30B" w14:textId="7039845A" w:rsidR="007D4ACD" w:rsidRDefault="00685C39" w:rsidP="007D4ACD">
                <w:pPr>
                  <w:pStyle w:val="Tabletext"/>
                </w:pPr>
                <w:r>
                  <w:t>9</w:t>
                </w:r>
              </w:p>
            </w:tc>
          </w:sdtContent>
        </w:sdt>
      </w:tr>
    </w:tbl>
    <w:p w14:paraId="2339EFB3" w14:textId="77777777" w:rsidR="00B2413A" w:rsidRDefault="00B2413A" w:rsidP="008C5184"/>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16DF0990" w14:textId="77777777" w:rsidTr="007D4AC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00AD63EC" w14:textId="77777777" w:rsidR="007D4ACD" w:rsidRPr="007D4ACD" w:rsidRDefault="007D4ACD" w:rsidP="007D4ACD">
            <w:pPr>
              <w:pStyle w:val="Sectiontableheading"/>
            </w:pPr>
            <w:r w:rsidRPr="007D4ACD">
              <w:t>Purpose</w:t>
            </w:r>
          </w:p>
        </w:tc>
      </w:tr>
    </w:tbl>
    <w:p w14:paraId="057E8EF7" w14:textId="77777777" w:rsidR="007D4ACD" w:rsidRDefault="007D4ACD" w:rsidP="007D4ACD">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50FF5F9B" w14:textId="77777777" w:rsidTr="00FE5579">
        <w:trPr>
          <w:cantSplit/>
          <w:trHeight w:hRule="exact" w:val="1701"/>
        </w:trPr>
        <w:bookmarkStart w:id="0" w:name="_Hlk138081526" w:displacedByCustomXml="next"/>
        <w:sdt>
          <w:sdtPr>
            <w:id w:val="17371597"/>
            <w:placeholder>
              <w:docPart w:val="D214789B5A8641C5BC5B30B15CF3FFDA"/>
            </w:placeholder>
          </w:sdtPr>
          <w:sdtEndPr/>
          <w:sdtContent>
            <w:tc>
              <w:tcPr>
                <w:tcW w:w="9638" w:type="dxa"/>
                <w:shd w:val="clear" w:color="auto" w:fill="auto"/>
              </w:tcPr>
              <w:p w14:paraId="633F5ACE" w14:textId="2DB9DE50" w:rsidR="00850E00" w:rsidRDefault="002C18F1" w:rsidP="00850E00">
                <w:pPr>
                  <w:pStyle w:val="Tabletext"/>
                </w:pPr>
                <w:r>
                  <w:t>The Marketing Manager is</w:t>
                </w:r>
                <w:r w:rsidR="00102B37">
                  <w:t xml:space="preserve"> </w:t>
                </w:r>
                <w:r w:rsidR="00850E00">
                  <w:t>responsible for</w:t>
                </w:r>
                <w:r>
                  <w:t xml:space="preserve"> </w:t>
                </w:r>
                <w:r w:rsidR="0085408E">
                  <w:t xml:space="preserve">contributing to and tactical execution of </w:t>
                </w:r>
                <w:r w:rsidR="00270ED7">
                  <w:t xml:space="preserve">SUEZ’s </w:t>
                </w:r>
                <w:r w:rsidR="007B4D0D">
                  <w:t xml:space="preserve">long term </w:t>
                </w:r>
                <w:r>
                  <w:t>marketing plan</w:t>
                </w:r>
                <w:r w:rsidR="00850E00">
                  <w:t>s</w:t>
                </w:r>
                <w:r>
                  <w:t xml:space="preserve"> </w:t>
                </w:r>
                <w:r w:rsidR="00102B37">
                  <w:t xml:space="preserve">in line with regional sales and retention </w:t>
                </w:r>
                <w:r w:rsidR="00876ABC">
                  <w:t>strategies</w:t>
                </w:r>
                <w:r w:rsidR="00102B37">
                  <w:t xml:space="preserve"> as well as </w:t>
                </w:r>
                <w:r w:rsidR="005F30B8">
                  <w:t xml:space="preserve">company’s </w:t>
                </w:r>
                <w:r w:rsidR="00102B37">
                  <w:t>medium terms plans</w:t>
                </w:r>
                <w:r w:rsidR="0085408E">
                  <w:t xml:space="preserve"> and overall business development strategy</w:t>
                </w:r>
                <w:r w:rsidR="00102B37">
                  <w:t xml:space="preserve">. The role will </w:t>
                </w:r>
                <w:r w:rsidR="00270ED7">
                  <w:t xml:space="preserve">contribute to achieving </w:t>
                </w:r>
                <w:r w:rsidR="00102B37">
                  <w:t xml:space="preserve">SUEZ’s target </w:t>
                </w:r>
                <w:r>
                  <w:t xml:space="preserve">of doubling the I&amp;C </w:t>
                </w:r>
                <w:r w:rsidR="0085408E">
                  <w:t xml:space="preserve">size and </w:t>
                </w:r>
                <w:r>
                  <w:t>revenu</w:t>
                </w:r>
                <w:r w:rsidR="00270ED7">
                  <w:t>e</w:t>
                </w:r>
                <w:r w:rsidR="007B4D0D">
                  <w:t xml:space="preserve"> </w:t>
                </w:r>
                <w:r w:rsidR="00102B37">
                  <w:t>by 20</w:t>
                </w:r>
                <w:r w:rsidR="0085408E">
                  <w:t>30</w:t>
                </w:r>
                <w:r w:rsidR="005F30B8">
                  <w:t xml:space="preserve">, </w:t>
                </w:r>
                <w:r w:rsidR="00270ED7">
                  <w:t>by</w:t>
                </w:r>
                <w:r>
                  <w:t xml:space="preserve"> </w:t>
                </w:r>
                <w:r w:rsidR="00270ED7">
                  <w:t>providing marketing fo</w:t>
                </w:r>
                <w:r w:rsidR="00102B37">
                  <w:t xml:space="preserve">r </w:t>
                </w:r>
                <w:r>
                  <w:t>the region</w:t>
                </w:r>
                <w:r w:rsidR="005F30B8">
                  <w:t xml:space="preserve">al </w:t>
                </w:r>
                <w:r>
                  <w:t>sales and growth plans and ensuring a ROI from all I&amp;C marketing activities. They will be responsible for creating, owning</w:t>
                </w:r>
                <w:r w:rsidR="00850E00">
                  <w:t xml:space="preserve">, </w:t>
                </w:r>
                <w:r>
                  <w:t>delivering</w:t>
                </w:r>
                <w:r w:rsidR="00850E00">
                  <w:t xml:space="preserve"> and measuring marketing success to drive forward sales</w:t>
                </w:r>
                <w:r w:rsidR="005F30B8">
                  <w:t xml:space="preserve"> and customer retention</w:t>
                </w:r>
                <w:r w:rsidR="00850E00">
                  <w:t xml:space="preserve"> in this key area for the company</w:t>
                </w:r>
                <w:r w:rsidR="005F30B8">
                  <w:t>.</w:t>
                </w:r>
              </w:p>
              <w:p w14:paraId="108B7475" w14:textId="77777777" w:rsidR="007D4ACD" w:rsidRDefault="007D4ACD" w:rsidP="002C18F1">
                <w:pPr>
                  <w:pStyle w:val="Tabletext"/>
                </w:pPr>
              </w:p>
            </w:tc>
          </w:sdtContent>
        </w:sdt>
        <w:bookmarkEnd w:id="0" w:displacedByCustomXml="prev"/>
      </w:tr>
    </w:tbl>
    <w:p w14:paraId="70039280" w14:textId="77777777" w:rsidR="007D4ACD" w:rsidRDefault="007D4ACD" w:rsidP="007A0FDE"/>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3D89A27D" w14:textId="77777777" w:rsidTr="007D4AC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5418267E" w14:textId="77777777" w:rsidR="007D4ACD" w:rsidRPr="007D4ACD" w:rsidRDefault="007D4ACD" w:rsidP="007D4ACD">
            <w:pPr>
              <w:pStyle w:val="Sectiontableheading"/>
            </w:pPr>
            <w:r>
              <w:t>Key responsibilities</w:t>
            </w:r>
          </w:p>
        </w:tc>
      </w:tr>
    </w:tbl>
    <w:p w14:paraId="642B72C5" w14:textId="77777777" w:rsidR="007D4ACD" w:rsidRDefault="007D4ACD" w:rsidP="007D4ACD">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2D7B0374" w14:textId="77777777" w:rsidTr="00FE5579">
        <w:trPr>
          <w:cantSplit/>
          <w:trHeight w:hRule="exact" w:val="6521"/>
        </w:trPr>
        <w:bookmarkStart w:id="1" w:name="_Hlk138082809" w:displacedByCustomXml="next"/>
        <w:sdt>
          <w:sdtPr>
            <w:id w:val="1712154233"/>
            <w:placeholder>
              <w:docPart w:val="AF04CA740BC448C9935BF1CA7E09F523"/>
            </w:placeholder>
          </w:sdtPr>
          <w:sdtEndPr/>
          <w:sdtContent>
            <w:tc>
              <w:tcPr>
                <w:tcW w:w="9638" w:type="dxa"/>
                <w:shd w:val="clear" w:color="auto" w:fill="auto"/>
              </w:tcPr>
              <w:p w14:paraId="73E8246A" w14:textId="77777777" w:rsidR="00C94044" w:rsidRDefault="00C94044" w:rsidP="00C94044">
                <w:pPr>
                  <w:pStyle w:val="ListParagraph"/>
                </w:pPr>
                <w:r>
                  <w:t>Ownership and management of email automation, nurturing programmes and events.</w:t>
                </w:r>
              </w:p>
              <w:p w14:paraId="2BC9E913" w14:textId="2DB7F54E" w:rsidR="00C94044" w:rsidRDefault="00C94044" w:rsidP="00C94044">
                <w:pPr>
                  <w:pStyle w:val="ListParagraph"/>
                </w:pPr>
                <w:r>
                  <w:t>Building Pardot email campaigns, landing pages, forms, Salesforce campaigns, lead scoring and associated workflows to support demand generation and event programmes.</w:t>
                </w:r>
              </w:p>
              <w:p w14:paraId="7BFF4D66" w14:textId="170F376E" w:rsidR="00C94044" w:rsidRDefault="00C94044" w:rsidP="00C94044">
                <w:pPr>
                  <w:pStyle w:val="ListParagraph"/>
                </w:pPr>
                <w:r>
                  <w:t>Go-to expert in Pardot platform and ideally in CRM products such as Salesforce (Service and Sales and Experience Cloud) in order to meet process standards for accurate, efficient reporting and lead generation and lead capture.</w:t>
                </w:r>
              </w:p>
              <w:p w14:paraId="0C49378C" w14:textId="068872F8" w:rsidR="00C94044" w:rsidRDefault="00C94044" w:rsidP="00C94044">
                <w:pPr>
                  <w:pStyle w:val="ListParagraph"/>
                </w:pPr>
                <w:r>
                  <w:t>Monitoring the lead management process to ensure leads are being assigned appropriately and data is logged accurately.</w:t>
                </w:r>
              </w:p>
              <w:p w14:paraId="6FE4A224" w14:textId="505366F3" w:rsidR="00C94044" w:rsidRDefault="00C94044" w:rsidP="00C94044">
                <w:pPr>
                  <w:pStyle w:val="ListParagraph"/>
                </w:pPr>
                <w:r>
                  <w:t>Working with SUEZ’s four Regional Directors, Regional Business Managers, Regional Sales Managers and their teams in Regional Customer Hubs to input into regional sales and retention strategies and develop marketing plans.</w:t>
                </w:r>
              </w:p>
              <w:p w14:paraId="312D2655" w14:textId="1C2DFCDA" w:rsidR="00C94044" w:rsidRDefault="00C94044" w:rsidP="00C94044">
                <w:pPr>
                  <w:pStyle w:val="ListParagraph"/>
                </w:pPr>
                <w:r>
                  <w:t>Working with other senior internal stakeholders to ensure complete engagement in multiple projects running concurrently.</w:t>
                </w:r>
              </w:p>
              <w:p w14:paraId="2C244A0C" w14:textId="4F158AA3" w:rsidR="00C94044" w:rsidRDefault="00C94044" w:rsidP="00C94044">
                <w:pPr>
                  <w:pStyle w:val="ListParagraph"/>
                </w:pPr>
                <w:r>
                  <w:t>Analysing business information, economic trends and market feedback from internal and external sources to identify key issues, trends, opportunities and market share growth/decline for use in marketing planning purposes.</w:t>
                </w:r>
              </w:p>
              <w:p w14:paraId="0739668F" w14:textId="757EC94A" w:rsidR="00C94044" w:rsidRDefault="00C94044" w:rsidP="00C94044">
                <w:pPr>
                  <w:pStyle w:val="ListParagraph"/>
                </w:pPr>
                <w:r>
                  <w:t xml:space="preserve">Delivering marketing ROI against a fixed annual budget. The candidate will play a crucial role in the delivery of new business sales and the improvements in the retention of UK business customers. </w:t>
                </w:r>
              </w:p>
              <w:p w14:paraId="40203844" w14:textId="360AFA2E" w:rsidR="00C94044" w:rsidRDefault="00C94044" w:rsidP="00C94044">
                <w:pPr>
                  <w:pStyle w:val="ListParagraph"/>
                </w:pPr>
                <w:r>
                  <w:t>Working across a range of marketing channels including, but not limited to: inbound and outbound marketing, digital marketing, content marketing, paid search advertising, social media marketing, direct marketing.</w:t>
                </w:r>
              </w:p>
              <w:p w14:paraId="2F1B6B03" w14:textId="77777777" w:rsidR="00C94044" w:rsidRDefault="00C94044" w:rsidP="00C94044">
                <w:pPr>
                  <w:pStyle w:val="ListParagraph"/>
                </w:pPr>
                <w:r>
                  <w:t>-</w:t>
                </w:r>
                <w:r>
                  <w:tab/>
                  <w:t>Developing end-to-end marketing planning, to include delivery, quality control and evaluation of marketing campaigns within agreed budget and timescales.</w:t>
                </w:r>
              </w:p>
              <w:p w14:paraId="49E5118E" w14:textId="77777777" w:rsidR="00C94044" w:rsidRDefault="00C94044" w:rsidP="00C94044">
                <w:pPr>
                  <w:pStyle w:val="ListParagraph"/>
                </w:pPr>
                <w:r>
                  <w:t>-</w:t>
                </w:r>
                <w:r>
                  <w:tab/>
                  <w:t>Work with the internal brand and design team and external marketing agencies on campaign creations and measurement.</w:t>
                </w:r>
              </w:p>
              <w:p w14:paraId="6E7C3145" w14:textId="73DF48A7" w:rsidR="007D4ACD" w:rsidRDefault="00C94044" w:rsidP="00C94044">
                <w:pPr>
                  <w:pStyle w:val="ListParagraph"/>
                </w:pPr>
                <w:r>
                  <w:t>-</w:t>
                </w:r>
                <w:r>
                  <w:tab/>
                  <w:t>Line management of two Marketing Executives</w:t>
                </w:r>
              </w:p>
            </w:tc>
          </w:sdtContent>
        </w:sdt>
        <w:bookmarkEnd w:id="1" w:displacedByCustomXml="prev"/>
      </w:tr>
    </w:tbl>
    <w:p w14:paraId="63403575" w14:textId="77777777" w:rsidR="007D4ACD" w:rsidRDefault="007D4ACD">
      <w:r>
        <w:rPr>
          <w:b/>
        </w:rPr>
        <w:br w:type="page"/>
      </w: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587F0A07" w14:textId="77777777" w:rsidTr="007D4AC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314FABD0" w14:textId="77777777" w:rsidR="007D4ACD" w:rsidRPr="007D4ACD" w:rsidRDefault="007D4ACD" w:rsidP="007D4ACD">
            <w:pPr>
              <w:pStyle w:val="Sectiontableheading"/>
            </w:pPr>
            <w:r>
              <w:lastRenderedPageBreak/>
              <w:t>Skills</w:t>
            </w:r>
          </w:p>
        </w:tc>
      </w:tr>
    </w:tbl>
    <w:p w14:paraId="1CB0829D" w14:textId="77777777" w:rsidR="007D4ACD" w:rsidRDefault="007D4ACD" w:rsidP="007D4ACD">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093FAA43" w14:textId="77777777" w:rsidTr="00FE5579">
        <w:trPr>
          <w:cantSplit/>
          <w:trHeight w:hRule="exact" w:val="6237"/>
        </w:trPr>
        <w:sdt>
          <w:sdtPr>
            <w:id w:val="-1072890982"/>
            <w:placeholder>
              <w:docPart w:val="0C3EB4C244BA4ABA8AB43F3701416F40"/>
            </w:placeholder>
          </w:sdtPr>
          <w:sdtEndPr/>
          <w:sdtContent>
            <w:tc>
              <w:tcPr>
                <w:tcW w:w="9638" w:type="dxa"/>
                <w:shd w:val="clear" w:color="auto" w:fill="auto"/>
              </w:tcPr>
              <w:p w14:paraId="3A8F933B" w14:textId="77777777" w:rsidR="003335F6" w:rsidRDefault="003335F6" w:rsidP="003335F6">
                <w:r>
                  <w:t>-</w:t>
                </w:r>
                <w:r>
                  <w:tab/>
                  <w:t xml:space="preserve">Experience in a marketing role delivering marketing </w:t>
                </w:r>
                <w:r w:rsidR="003F1F56">
                  <w:t xml:space="preserve">within </w:t>
                </w:r>
                <w:r>
                  <w:t>B2B</w:t>
                </w:r>
                <w:r w:rsidR="003F1F56">
                  <w:t xml:space="preserve"> service sector</w:t>
                </w:r>
                <w:r w:rsidR="007B4D0D">
                  <w:t>.</w:t>
                </w:r>
              </w:p>
              <w:p w14:paraId="3110223D" w14:textId="77777777" w:rsidR="00BB6EEB" w:rsidRDefault="00BB6EEB" w:rsidP="00E57966">
                <w:pPr>
                  <w:ind w:left="720" w:hanging="720"/>
                </w:pPr>
                <w:r>
                  <w:t xml:space="preserve">- </w:t>
                </w:r>
                <w:r>
                  <w:tab/>
                  <w:t>Action</w:t>
                </w:r>
                <w:r w:rsidR="003F1F56">
                  <w:t>-</w:t>
                </w:r>
                <w:r>
                  <w:t xml:space="preserve">orientated </w:t>
                </w:r>
                <w:r w:rsidR="0069600E">
                  <w:t xml:space="preserve">and agile </w:t>
                </w:r>
                <w:r>
                  <w:t>with the ability to react quickly to information coming through from the business</w:t>
                </w:r>
                <w:r w:rsidR="003F1F56">
                  <w:t>.</w:t>
                </w:r>
                <w:bookmarkStart w:id="2" w:name="_Hlk53143622"/>
              </w:p>
              <w:p w14:paraId="52FE55E6" w14:textId="77777777" w:rsidR="00BB6EEB" w:rsidRDefault="00BB6EEB" w:rsidP="00BB6EEB">
                <w:pPr>
                  <w:ind w:left="720" w:hanging="720"/>
                </w:pPr>
                <w:r>
                  <w:t>-</w:t>
                </w:r>
                <w:r>
                  <w:tab/>
                  <w:t>Ability to identify critical business issues and make independent suggestions for improvements, implementing where relevant</w:t>
                </w:r>
                <w:r w:rsidR="0069600E">
                  <w:t>.</w:t>
                </w:r>
              </w:p>
              <w:p w14:paraId="02324D4C" w14:textId="77777777" w:rsidR="003335F6" w:rsidRDefault="003335F6" w:rsidP="003335F6">
                <w:pPr>
                  <w:ind w:left="720" w:hanging="720"/>
                </w:pPr>
                <w:r>
                  <w:t>-</w:t>
                </w:r>
                <w:r>
                  <w:tab/>
                  <w:t>Strong understanding of customer insight and developing best in class campaigns based on insight and delivered in an integrated way</w:t>
                </w:r>
                <w:r w:rsidR="007B4D0D">
                  <w:t>.</w:t>
                </w:r>
              </w:p>
              <w:p w14:paraId="5ECC0FEF" w14:textId="77777777" w:rsidR="003335F6" w:rsidRDefault="003335F6" w:rsidP="003335F6">
                <w:pPr>
                  <w:ind w:left="720" w:hanging="720"/>
                </w:pPr>
                <w:r>
                  <w:t>-</w:t>
                </w:r>
                <w:r>
                  <w:tab/>
                  <w:t xml:space="preserve">Solid understanding of key disciplines including sales plans, campaign planning, retention, cross-sell and acquisition. </w:t>
                </w:r>
              </w:p>
              <w:p w14:paraId="558C2DED" w14:textId="77777777" w:rsidR="003335F6" w:rsidRDefault="003335F6" w:rsidP="003335F6">
                <w:pPr>
                  <w:ind w:left="720" w:hanging="720"/>
                </w:pPr>
                <w:r>
                  <w:t>-</w:t>
                </w:r>
                <w:r>
                  <w:tab/>
                  <w:t xml:space="preserve">Ability to work across a complex matrix organisation. </w:t>
                </w:r>
              </w:p>
              <w:p w14:paraId="7DCAAF5E" w14:textId="77777777" w:rsidR="003335F6" w:rsidRDefault="003335F6" w:rsidP="003335F6">
                <w:pPr>
                  <w:ind w:left="720" w:hanging="720"/>
                </w:pPr>
                <w:r>
                  <w:t>-</w:t>
                </w:r>
                <w:r>
                  <w:tab/>
                  <w:t xml:space="preserve">A knowledge expert who can quickly establish credibility and build solid relationships with key stakeholders. </w:t>
                </w:r>
              </w:p>
              <w:p w14:paraId="63B693EB" w14:textId="77777777" w:rsidR="003335F6" w:rsidRDefault="003335F6" w:rsidP="003335F6">
                <w:pPr>
                  <w:ind w:left="720" w:hanging="720"/>
                </w:pPr>
                <w:r>
                  <w:t>-</w:t>
                </w:r>
                <w:r>
                  <w:tab/>
                </w:r>
                <w:r w:rsidR="00270ED7">
                  <w:t>The ability to take</w:t>
                </w:r>
                <w:r>
                  <w:t xml:space="preserve"> the initiative making bold decisions and testing new ideas or approaches</w:t>
                </w:r>
                <w:r w:rsidR="007B4D0D">
                  <w:t>.</w:t>
                </w:r>
                <w:r>
                  <w:t xml:space="preserve"> </w:t>
                </w:r>
              </w:p>
              <w:p w14:paraId="6E55986D" w14:textId="77777777" w:rsidR="0069600E" w:rsidRDefault="003335F6" w:rsidP="007B4D0D">
                <w:pPr>
                  <w:ind w:left="720" w:hanging="720"/>
                </w:pPr>
                <w:r>
                  <w:t>-</w:t>
                </w:r>
                <w:r>
                  <w:tab/>
                  <w:t xml:space="preserve">Ability to work across </w:t>
                </w:r>
                <w:r w:rsidR="007B4D0D">
                  <w:t xml:space="preserve">different </w:t>
                </w:r>
                <w:r>
                  <w:t xml:space="preserve">marketing </w:t>
                </w:r>
                <w:r w:rsidR="007B4D0D">
                  <w:t xml:space="preserve">channels. </w:t>
                </w:r>
              </w:p>
              <w:p w14:paraId="64C589AD" w14:textId="77777777" w:rsidR="007D4ACD" w:rsidRDefault="007D4ACD" w:rsidP="007B4D0D">
                <w:pPr>
                  <w:ind w:left="720" w:hanging="720"/>
                </w:pPr>
              </w:p>
            </w:tc>
          </w:sdtContent>
        </w:sdt>
        <w:bookmarkEnd w:id="2" w:displacedByCustomXml="prev"/>
      </w:tr>
    </w:tbl>
    <w:p w14:paraId="6A737BD8" w14:textId="77777777" w:rsidR="007D4ACD" w:rsidRDefault="007D4ACD" w:rsidP="008C5184"/>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4D3C48C4" w14:textId="77777777" w:rsidTr="007D4AC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6B62ED73" w14:textId="77777777" w:rsidR="007D4ACD" w:rsidRPr="007D4ACD" w:rsidRDefault="007D4ACD" w:rsidP="007D4ACD">
            <w:pPr>
              <w:pStyle w:val="Sectiontableheading"/>
            </w:pPr>
            <w:r>
              <w:t>Behaviours</w:t>
            </w:r>
          </w:p>
        </w:tc>
      </w:tr>
    </w:tbl>
    <w:p w14:paraId="1CC067F0" w14:textId="77777777" w:rsidR="007D4ACD" w:rsidRDefault="007D4ACD" w:rsidP="007D4ACD">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281EA9BF" w14:textId="77777777" w:rsidTr="00FE5579">
        <w:trPr>
          <w:cantSplit/>
          <w:trHeight w:hRule="exact" w:val="5954"/>
        </w:trPr>
        <w:sdt>
          <w:sdtPr>
            <w:id w:val="1926841265"/>
            <w:placeholder>
              <w:docPart w:val="44E87A9A9FC4420D864543C059D233A0"/>
            </w:placeholder>
          </w:sdtPr>
          <w:sdtEndPr/>
          <w:sdtContent>
            <w:tc>
              <w:tcPr>
                <w:tcW w:w="9638" w:type="dxa"/>
                <w:shd w:val="clear" w:color="auto" w:fill="auto"/>
              </w:tcPr>
              <w:p w14:paraId="1C6028C6" w14:textId="790E2719" w:rsidR="003335F6" w:rsidRDefault="004624E3" w:rsidP="00622A05">
                <w:pPr>
                  <w:pStyle w:val="ListParagraph"/>
                </w:pPr>
                <w:r>
                  <w:t xml:space="preserve">The </w:t>
                </w:r>
                <w:r w:rsidR="003335F6">
                  <w:t xml:space="preserve">Marketing Manager </w:t>
                </w:r>
                <w:r w:rsidR="00C94044">
                  <w:t xml:space="preserve">(Automation) </w:t>
                </w:r>
                <w:r w:rsidR="003335F6">
                  <w:t xml:space="preserve">needs to be used to working at pace and thrive working in a </w:t>
                </w:r>
                <w:r w:rsidR="0069600E">
                  <w:t xml:space="preserve">very </w:t>
                </w:r>
                <w:r w:rsidR="003335F6">
                  <w:t xml:space="preserve">busy environment. </w:t>
                </w:r>
              </w:p>
              <w:p w14:paraId="3008EB74" w14:textId="77777777" w:rsidR="003335F6" w:rsidRDefault="003335F6" w:rsidP="003335F6">
                <w:pPr>
                  <w:pStyle w:val="ListParagraph"/>
                </w:pPr>
                <w:r>
                  <w:t>They are someone who wants to make a mark, a self</w:t>
                </w:r>
                <w:r w:rsidR="0069600E">
                  <w:t>-</w:t>
                </w:r>
                <w:r>
                  <w:t>starter</w:t>
                </w:r>
                <w:r w:rsidR="004624E3">
                  <w:t xml:space="preserve"> </w:t>
                </w:r>
                <w:r>
                  <w:t xml:space="preserve">who relishes working in an environment </w:t>
                </w:r>
                <w:r w:rsidR="007B4D0D">
                  <w:t xml:space="preserve">where the business is </w:t>
                </w:r>
                <w:r>
                  <w:t>at the start of its marketing journey</w:t>
                </w:r>
                <w:r w:rsidR="0069600E">
                  <w:t xml:space="preserve"> and where marketing infrastructure needs to be created.</w:t>
                </w:r>
              </w:p>
              <w:p w14:paraId="613D8B78" w14:textId="77777777" w:rsidR="003335F6" w:rsidRDefault="003335F6" w:rsidP="003335F6">
                <w:pPr>
                  <w:pStyle w:val="ListParagraph"/>
                </w:pPr>
                <w:r>
                  <w:t xml:space="preserve">They should be used to </w:t>
                </w:r>
                <w:r w:rsidR="007B4D0D">
                  <w:t>advising</w:t>
                </w:r>
                <w:r>
                  <w:t xml:space="preserve"> and working with senior stakeholders. </w:t>
                </w:r>
              </w:p>
              <w:p w14:paraId="111C5BA1" w14:textId="77777777" w:rsidR="00622A05" w:rsidRDefault="00690D0C" w:rsidP="003335F6">
                <w:pPr>
                  <w:pStyle w:val="ListParagraph"/>
                </w:pPr>
                <w:r>
                  <w:t xml:space="preserve">The ability to </w:t>
                </w:r>
                <w:r w:rsidR="004624E3">
                  <w:t>p</w:t>
                </w:r>
                <w:r w:rsidR="00622A05" w:rsidRPr="00622A05">
                  <w:t>rovid</w:t>
                </w:r>
                <w:r w:rsidR="004624E3">
                  <w:t>ing</w:t>
                </w:r>
                <w:r w:rsidR="00622A05" w:rsidRPr="00622A05">
                  <w:t xml:space="preserve"> solutions and advice to project teams in order to meet their objectives</w:t>
                </w:r>
                <w:r>
                  <w:t>.</w:t>
                </w:r>
              </w:p>
              <w:p w14:paraId="07F3EB96" w14:textId="77777777" w:rsidR="0069600E" w:rsidRDefault="0069600E" w:rsidP="003335F6">
                <w:pPr>
                  <w:pStyle w:val="ListParagraph"/>
                </w:pPr>
                <w:bookmarkStart w:id="3" w:name="_Hlk53143813"/>
                <w:r>
                  <w:t xml:space="preserve">A </w:t>
                </w:r>
                <w:r w:rsidR="00E57966">
                  <w:t xml:space="preserve">team player with </w:t>
                </w:r>
                <w:r>
                  <w:t>positive m</w:t>
                </w:r>
                <w:r w:rsidR="00E57966">
                  <w:t>indset</w:t>
                </w:r>
                <w:r>
                  <w:t xml:space="preserve"> with a can do attitude is a must.</w:t>
                </w:r>
              </w:p>
              <w:p w14:paraId="33A18088" w14:textId="77777777" w:rsidR="0069600E" w:rsidRPr="00622A05" w:rsidRDefault="0069600E" w:rsidP="0069600E">
                <w:pPr>
                  <w:pStyle w:val="ListParagraph"/>
                  <w:numPr>
                    <w:ilvl w:val="0"/>
                    <w:numId w:val="0"/>
                  </w:numPr>
                  <w:ind w:left="357"/>
                </w:pPr>
              </w:p>
              <w:p w14:paraId="55CCAD3C" w14:textId="77777777" w:rsidR="007D4ACD" w:rsidRDefault="007D4ACD" w:rsidP="004624E3">
                <w:pPr>
                  <w:pStyle w:val="ListParagraph"/>
                  <w:numPr>
                    <w:ilvl w:val="0"/>
                    <w:numId w:val="0"/>
                  </w:numPr>
                  <w:ind w:left="357"/>
                </w:pPr>
              </w:p>
            </w:tc>
          </w:sdtContent>
        </w:sdt>
        <w:bookmarkEnd w:id="3" w:displacedByCustomXml="prev"/>
      </w:tr>
    </w:tbl>
    <w:p w14:paraId="3B62BAC9" w14:textId="77777777" w:rsidR="007D4ACD" w:rsidRDefault="007D4ACD">
      <w:pPr>
        <w:spacing w:after="160" w:line="259" w:lineRule="auto"/>
      </w:pPr>
      <w:r>
        <w:br w:type="page"/>
      </w: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23B23422" w14:textId="77777777" w:rsidTr="007D4AC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55A485EA" w14:textId="77777777" w:rsidR="007D4ACD" w:rsidRPr="007D4ACD" w:rsidRDefault="007D4ACD" w:rsidP="007D4ACD">
            <w:pPr>
              <w:pStyle w:val="Sectiontableheading"/>
            </w:pPr>
            <w:r>
              <w:lastRenderedPageBreak/>
              <w:t>Knowledge</w:t>
            </w:r>
          </w:p>
        </w:tc>
      </w:tr>
    </w:tbl>
    <w:p w14:paraId="0686B2D4" w14:textId="77777777" w:rsidR="007D4ACD" w:rsidRDefault="007D4ACD" w:rsidP="007D4ACD">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D4ACD" w14:paraId="3AD1FA1D" w14:textId="77777777" w:rsidTr="00FE5579">
        <w:trPr>
          <w:cantSplit/>
          <w:trHeight w:hRule="exact" w:val="5670"/>
        </w:trPr>
        <w:sdt>
          <w:sdtPr>
            <w:id w:val="-1915922183"/>
            <w:placeholder>
              <w:docPart w:val="3671C10F796A478081D86F135EC15C98"/>
            </w:placeholder>
          </w:sdtPr>
          <w:sdtEndPr/>
          <w:sdtContent>
            <w:tc>
              <w:tcPr>
                <w:tcW w:w="9638" w:type="dxa"/>
                <w:shd w:val="clear" w:color="auto" w:fill="auto"/>
              </w:tcPr>
              <w:p w14:paraId="78872483" w14:textId="77777777" w:rsidR="00BB6EEB" w:rsidRDefault="007B4D0D" w:rsidP="00BB6EEB">
                <w:pPr>
                  <w:pStyle w:val="ListParagraph"/>
                </w:pPr>
                <w:r>
                  <w:t xml:space="preserve">Knowledge of working in either waste management, </w:t>
                </w:r>
                <w:r w:rsidR="00BB6EEB">
                  <w:t>o</w:t>
                </w:r>
                <w:r>
                  <w:t>perational industr</w:t>
                </w:r>
                <w:r w:rsidR="00BB6EEB">
                  <w:t>ies</w:t>
                </w:r>
                <w:r>
                  <w:t xml:space="preserve"> or </w:t>
                </w:r>
                <w:r w:rsidR="00BB6EEB">
                  <w:t xml:space="preserve">the </w:t>
                </w:r>
                <w:r>
                  <w:t>utilities</w:t>
                </w:r>
                <w:r w:rsidR="00BB6EEB">
                  <w:t xml:space="preserve"> sector</w:t>
                </w:r>
                <w:r>
                  <w:t xml:space="preserve"> desirable.</w:t>
                </w:r>
              </w:p>
              <w:p w14:paraId="7390A9F3" w14:textId="77777777" w:rsidR="00BB6EEB" w:rsidRDefault="00270ED7" w:rsidP="00BB6EEB">
                <w:pPr>
                  <w:pStyle w:val="ListParagraph"/>
                </w:pPr>
                <w:r>
                  <w:t>Experience in</w:t>
                </w:r>
                <w:r w:rsidR="00BB6EEB">
                  <w:t xml:space="preserve"> line management</w:t>
                </w:r>
              </w:p>
              <w:p w14:paraId="0FD4D2EE" w14:textId="77777777" w:rsidR="0069600E" w:rsidRDefault="0069600E" w:rsidP="00BB6EEB">
                <w:pPr>
                  <w:pStyle w:val="ListParagraph"/>
                </w:pPr>
                <w:r>
                  <w:t>Experience in working in complex matrix business is desirable.</w:t>
                </w:r>
              </w:p>
              <w:p w14:paraId="72ACAD7B" w14:textId="77777777" w:rsidR="00BB6EEB" w:rsidRDefault="00BB6EEB" w:rsidP="00BB6EEB">
                <w:pPr>
                  <w:pStyle w:val="ListParagraph"/>
                </w:pPr>
                <w:r>
                  <w:t xml:space="preserve">Knowledge of working across the marketing mix and across a variety of channels (both inbound and outbound marketing). </w:t>
                </w:r>
              </w:p>
              <w:p w14:paraId="65882A4A" w14:textId="3873B7C5" w:rsidR="00F8306F" w:rsidRDefault="00E57966" w:rsidP="00BB6EEB">
                <w:pPr>
                  <w:pStyle w:val="ListParagraph"/>
                </w:pPr>
                <w:r>
                  <w:t>Hands on experience of working with CRM system</w:t>
                </w:r>
                <w:r w:rsidR="00C94044">
                  <w:t xml:space="preserve"> (</w:t>
                </w:r>
                <w:proofErr w:type="spellStart"/>
                <w:r w:rsidR="00C94044">
                  <w:t>Salforce</w:t>
                </w:r>
                <w:proofErr w:type="spellEnd"/>
                <w:r w:rsidR="00C94044">
                  <w:t xml:space="preserve"> and Pardot)</w:t>
                </w:r>
                <w:r>
                  <w:t>. Experience of implementation of the CRM system would be desirable</w:t>
                </w:r>
                <w:r w:rsidR="00F8306F">
                  <w:t>.</w:t>
                </w:r>
              </w:p>
              <w:p w14:paraId="33CB3439" w14:textId="77777777" w:rsidR="00F8306F" w:rsidRDefault="00F8306F" w:rsidP="00BB6EEB">
                <w:pPr>
                  <w:pStyle w:val="ListParagraph"/>
                </w:pPr>
                <w:r>
                  <w:t xml:space="preserve">Experience in offer building and creating 'fast-to-market’ service </w:t>
                </w:r>
                <w:proofErr w:type="spellStart"/>
                <w:r>
                  <w:t>offeres</w:t>
                </w:r>
                <w:proofErr w:type="spellEnd"/>
                <w:r>
                  <w:t>.</w:t>
                </w:r>
              </w:p>
              <w:p w14:paraId="159F324C" w14:textId="77777777" w:rsidR="00F8306F" w:rsidRDefault="00F8306F" w:rsidP="00BB6EEB">
                <w:pPr>
                  <w:pStyle w:val="ListParagraph"/>
                </w:pPr>
                <w:r>
                  <w:t>Experience in digitalisation of marketing activity.</w:t>
                </w:r>
              </w:p>
              <w:p w14:paraId="17593AF2" w14:textId="77777777" w:rsidR="00F8306F" w:rsidRDefault="00F8306F" w:rsidP="00BB6EEB">
                <w:pPr>
                  <w:pStyle w:val="ListParagraph"/>
                </w:pPr>
                <w:r>
                  <w:t>Experience of running agile projects.</w:t>
                </w:r>
              </w:p>
              <w:p w14:paraId="55370545" w14:textId="77777777" w:rsidR="007D4ACD" w:rsidRDefault="007D4ACD" w:rsidP="00F8306F"/>
            </w:tc>
          </w:sdtContent>
        </w:sdt>
      </w:tr>
    </w:tbl>
    <w:p w14:paraId="24750068" w14:textId="77777777" w:rsidR="007D4ACD" w:rsidRDefault="007D4ACD" w:rsidP="008C5184"/>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A0FDE" w14:paraId="28FBF00C" w14:textId="77777777" w:rsidTr="007B4D0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379D4F67" w14:textId="77777777" w:rsidR="007A0FDE" w:rsidRPr="007D4ACD" w:rsidRDefault="007A0FDE" w:rsidP="007B4D0D">
            <w:pPr>
              <w:pStyle w:val="Sectiontableheading"/>
            </w:pPr>
            <w:r>
              <w:t>Specific candidate requirements</w:t>
            </w:r>
          </w:p>
        </w:tc>
      </w:tr>
    </w:tbl>
    <w:p w14:paraId="6434B6BA" w14:textId="77777777" w:rsidR="007A0FDE" w:rsidRDefault="007A0FDE" w:rsidP="007A0FDE">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A0FDE" w14:paraId="3177F184" w14:textId="77777777" w:rsidTr="00FE5579">
        <w:trPr>
          <w:cantSplit/>
          <w:trHeight w:hRule="exact" w:val="1701"/>
        </w:trPr>
        <w:sdt>
          <w:sdtPr>
            <w:id w:val="1607303225"/>
            <w:placeholder>
              <w:docPart w:val="E5A09D9B28E54AE5AA7ABDC3B9E5C579"/>
            </w:placeholder>
          </w:sdtPr>
          <w:sdtEndPr/>
          <w:sdtContent>
            <w:tc>
              <w:tcPr>
                <w:tcW w:w="9638" w:type="dxa"/>
                <w:shd w:val="clear" w:color="auto" w:fill="auto"/>
              </w:tcPr>
              <w:p w14:paraId="5552EA84" w14:textId="77777777" w:rsidR="003335F6" w:rsidRDefault="00F8306F" w:rsidP="003335F6">
                <w:pPr>
                  <w:pStyle w:val="ListParagraph"/>
                </w:pPr>
                <w:r>
                  <w:t>B2B marketing expertise, preferably in utility services or similar.</w:t>
                </w:r>
              </w:p>
              <w:p w14:paraId="68FBA7D6" w14:textId="77777777" w:rsidR="00F8306F" w:rsidRDefault="009D6C5B" w:rsidP="009D6C5B">
                <w:pPr>
                  <w:pStyle w:val="ListParagraph"/>
                </w:pPr>
                <w:r>
                  <w:t>Strong communicating skills.</w:t>
                </w:r>
              </w:p>
              <w:p w14:paraId="1962AD70" w14:textId="77777777" w:rsidR="009D6C5B" w:rsidRDefault="00F8306F" w:rsidP="00F8306F">
                <w:pPr>
                  <w:pStyle w:val="ListParagraph"/>
                </w:pPr>
                <w:r>
                  <w:t>High numerical and data analysis skills as essential.</w:t>
                </w:r>
              </w:p>
              <w:p w14:paraId="79A45C5A" w14:textId="77777777" w:rsidR="007A0FDE" w:rsidRDefault="009D6C5B" w:rsidP="00F8306F">
                <w:pPr>
                  <w:pStyle w:val="ListParagraph"/>
                </w:pPr>
                <w:r>
                  <w:t>Competent copywriter.</w:t>
                </w:r>
              </w:p>
            </w:tc>
          </w:sdtContent>
        </w:sdt>
      </w:tr>
    </w:tbl>
    <w:p w14:paraId="61792281" w14:textId="77777777" w:rsidR="007A0FDE" w:rsidRDefault="007A0FDE" w:rsidP="007A0FDE"/>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A0FDE" w14:paraId="10DF5332" w14:textId="77777777" w:rsidTr="007B4D0D">
        <w:tc>
          <w:tcPr>
            <w:tcW w:w="9638" w:type="dxa"/>
            <w:tcBorders>
              <w:top w:val="single" w:sz="4" w:space="0" w:color="BADB2A" w:themeColor="background2"/>
              <w:left w:val="single" w:sz="4" w:space="0" w:color="BADB2A" w:themeColor="background2"/>
              <w:bottom w:val="single" w:sz="4" w:space="0" w:color="BADB2A" w:themeColor="background2"/>
              <w:right w:val="single" w:sz="4" w:space="0" w:color="BADB2A" w:themeColor="background2"/>
            </w:tcBorders>
            <w:shd w:val="clear" w:color="auto" w:fill="BADB2A" w:themeFill="background2"/>
          </w:tcPr>
          <w:p w14:paraId="7F2D88A0" w14:textId="77777777" w:rsidR="007A0FDE" w:rsidRPr="007D4ACD" w:rsidRDefault="007A0FDE" w:rsidP="007B4D0D">
            <w:pPr>
              <w:pStyle w:val="Sectiontableheading"/>
            </w:pPr>
            <w:r>
              <w:t>Qualifications</w:t>
            </w:r>
          </w:p>
        </w:tc>
      </w:tr>
    </w:tbl>
    <w:p w14:paraId="62875C62" w14:textId="77777777" w:rsidR="007A0FDE" w:rsidRDefault="007A0FDE" w:rsidP="007A0FDE">
      <w:pPr>
        <w:pStyle w:val="NoSpacing"/>
      </w:pPr>
    </w:p>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7A0FDE" w14:paraId="6425C104" w14:textId="77777777" w:rsidTr="00FE5579">
        <w:trPr>
          <w:cantSplit/>
          <w:trHeight w:hRule="exact" w:val="1701"/>
        </w:trPr>
        <w:sdt>
          <w:sdtPr>
            <w:id w:val="1025837138"/>
            <w:placeholder>
              <w:docPart w:val="685F4BFDEB2441F9BB9B5079FAF8D454"/>
            </w:placeholder>
          </w:sdtPr>
          <w:sdtEndPr/>
          <w:sdtContent>
            <w:tc>
              <w:tcPr>
                <w:tcW w:w="9638" w:type="dxa"/>
                <w:shd w:val="clear" w:color="auto" w:fill="auto"/>
              </w:tcPr>
              <w:p w14:paraId="7DF016C8" w14:textId="77777777" w:rsidR="00BB6EEB" w:rsidRDefault="00F8306F" w:rsidP="00F8306F">
                <w:pPr>
                  <w:pStyle w:val="ListParagraph"/>
                </w:pPr>
                <w:r>
                  <w:t xml:space="preserve">Marketing or business degree is essential. </w:t>
                </w:r>
                <w:r w:rsidR="00BB6EEB">
                  <w:t xml:space="preserve"> </w:t>
                </w:r>
              </w:p>
              <w:p w14:paraId="7EA6E82B" w14:textId="77777777" w:rsidR="007A0FDE" w:rsidRDefault="00BB6EEB" w:rsidP="00F8306F">
                <w:pPr>
                  <w:pStyle w:val="ListParagraph"/>
                </w:pPr>
                <w:r>
                  <w:t>CIM qualified</w:t>
                </w:r>
                <w:r w:rsidR="00F8306F">
                  <w:t xml:space="preserve"> is desirable</w:t>
                </w:r>
              </w:p>
            </w:tc>
          </w:sdtContent>
        </w:sdt>
      </w:tr>
    </w:tbl>
    <w:p w14:paraId="176A98FD" w14:textId="77777777" w:rsidR="007A0FDE" w:rsidRDefault="007A0FDE" w:rsidP="008C5184"/>
    <w:p w14:paraId="6F7BCFEA" w14:textId="77777777" w:rsidR="007A0FDE" w:rsidRPr="007A0FDE" w:rsidRDefault="007A0FDE" w:rsidP="008C5184">
      <w:pPr>
        <w:rPr>
          <w:color w:val="030F40" w:themeColor="text2"/>
        </w:rPr>
      </w:pPr>
      <w:r w:rsidRPr="007A0FDE">
        <w:rPr>
          <w:b/>
          <w:color w:val="030F40" w:themeColor="text2"/>
        </w:rPr>
        <w:t>Please note:</w:t>
      </w:r>
      <w:r w:rsidRPr="007A0FDE">
        <w:rPr>
          <w:color w:val="030F40" w:themeColor="text2"/>
        </w:rPr>
        <w:t xml:space="preserve"> The content of this job description reflects the main duties and res</w:t>
      </w:r>
      <w:r w:rsidR="00712E8B">
        <w:rPr>
          <w:color w:val="030F40" w:themeColor="text2"/>
        </w:rPr>
        <w:t>ponsibilities of the job and is</w:t>
      </w:r>
      <w:r w:rsidRPr="007A0FDE">
        <w:rPr>
          <w:color w:val="030F40" w:themeColor="text2"/>
        </w:rPr>
        <w:t xml:space="preserve"> not intended to form part of the contract of employment. SUEZ may revise the content of the role and responsibilities at its discretion. </w:t>
      </w:r>
    </w:p>
    <w:sectPr w:rsidR="007A0FDE" w:rsidRPr="007A0FDE" w:rsidSect="007D4ACD">
      <w:footerReference w:type="default" r:id="rId8"/>
      <w:headerReference w:type="first" r:id="rId9"/>
      <w:footerReference w:type="first" r:id="rId10"/>
      <w:type w:val="continuous"/>
      <w:pgSz w:w="11906" w:h="16838"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151A" w14:textId="77777777" w:rsidR="008865A4" w:rsidRDefault="008865A4" w:rsidP="00A77A29">
      <w:r>
        <w:separator/>
      </w:r>
    </w:p>
  </w:endnote>
  <w:endnote w:type="continuationSeparator" w:id="0">
    <w:p w14:paraId="0B03B2C0" w14:textId="77777777" w:rsidR="008865A4" w:rsidRDefault="008865A4" w:rsidP="00A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0B12" w14:textId="3D3AC190" w:rsidR="008865A4" w:rsidRDefault="008865A4">
    <w:pPr>
      <w:pStyle w:val="Footer"/>
    </w:pPr>
    <w:r>
      <w:fldChar w:fldCharType="begin"/>
    </w:r>
    <w:r>
      <w:instrText xml:space="preserve"> DATE \@ "dd/MM/yyyy" </w:instrText>
    </w:r>
    <w:r>
      <w:fldChar w:fldCharType="separate"/>
    </w:r>
    <w:r w:rsidR="00B3356F">
      <w:rPr>
        <w:noProof/>
      </w:rPr>
      <w:t>04/03/2024</w:t>
    </w:r>
    <w:r>
      <w:fldChar w:fldCharType="end"/>
    </w:r>
    <w:r>
      <w:t xml:space="preserve">  |  SUEZ recycling and recovery UK  |  Job description  |  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13DF" w14:textId="1123A329" w:rsidR="008865A4" w:rsidRPr="007D4ACD" w:rsidRDefault="008865A4">
    <w:pPr>
      <w:pStyle w:val="Footer"/>
    </w:pPr>
    <w:r>
      <w:fldChar w:fldCharType="begin"/>
    </w:r>
    <w:r>
      <w:instrText xml:space="preserve"> DATE \@ "dd/MM/yyyy" </w:instrText>
    </w:r>
    <w:r>
      <w:fldChar w:fldCharType="separate"/>
    </w:r>
    <w:r w:rsidR="00B3356F">
      <w:rPr>
        <w:noProof/>
      </w:rPr>
      <w:t>04/03/2024</w:t>
    </w:r>
    <w:r>
      <w:fldChar w:fldCharType="end"/>
    </w:r>
    <w:r>
      <w:t xml:space="preserve">  |  SUEZ recycling and recovery UK  |  Job description  |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FCA8" w14:textId="77777777" w:rsidR="008865A4" w:rsidRDefault="008865A4" w:rsidP="00A77A29">
      <w:r>
        <w:separator/>
      </w:r>
    </w:p>
  </w:footnote>
  <w:footnote w:type="continuationSeparator" w:id="0">
    <w:p w14:paraId="2794396C" w14:textId="77777777" w:rsidR="008865A4" w:rsidRDefault="008865A4" w:rsidP="00A7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408F" w14:textId="77777777" w:rsidR="008865A4" w:rsidRDefault="008865A4" w:rsidP="00712E8B"/>
  <w:p w14:paraId="1E29ABC2" w14:textId="77777777" w:rsidR="008865A4" w:rsidRPr="007D4ACD" w:rsidRDefault="008865A4" w:rsidP="007D4ACD">
    <w:pPr>
      <w:pStyle w:val="Title"/>
      <w:rPr>
        <w:sz w:val="48"/>
      </w:rPr>
    </w:pPr>
    <w:r w:rsidRPr="007D4ACD">
      <w:rPr>
        <w:noProof/>
        <w:sz w:val="48"/>
        <w:lang w:eastAsia="en-GB"/>
      </w:rPr>
      <w:drawing>
        <wp:anchor distT="0" distB="0" distL="114300" distR="114300" simplePos="0" relativeHeight="251658240" behindDoc="0" locked="0" layoutInCell="1" allowOverlap="1" wp14:anchorId="271294FC" wp14:editId="0EEA4BF6">
          <wp:simplePos x="0" y="0"/>
          <wp:positionH relativeFrom="column">
            <wp:posOffset>3851910</wp:posOffset>
          </wp:positionH>
          <wp:positionV relativeFrom="paragraph">
            <wp:posOffset>-240665</wp:posOffset>
          </wp:positionV>
          <wp:extent cx="2520853"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Z-logo-1508.jpg"/>
                  <pic:cNvPicPr/>
                </pic:nvPicPr>
                <pic:blipFill>
                  <a:blip r:embed="rId1">
                    <a:extLst>
                      <a:ext uri="{28A0092B-C50C-407E-A947-70E740481C1C}">
                        <a14:useLocalDpi xmlns:a14="http://schemas.microsoft.com/office/drawing/2010/main" val="0"/>
                      </a:ext>
                    </a:extLst>
                  </a:blip>
                  <a:stretch>
                    <a:fillRect/>
                  </a:stretch>
                </pic:blipFill>
                <pic:spPr>
                  <a:xfrm>
                    <a:off x="0" y="0"/>
                    <a:ext cx="2520853" cy="900000"/>
                  </a:xfrm>
                  <a:prstGeom prst="rect">
                    <a:avLst/>
                  </a:prstGeom>
                </pic:spPr>
              </pic:pic>
            </a:graphicData>
          </a:graphic>
          <wp14:sizeRelH relativeFrom="page">
            <wp14:pctWidth>0</wp14:pctWidth>
          </wp14:sizeRelH>
          <wp14:sizeRelV relativeFrom="page">
            <wp14:pctHeight>0</wp14:pctHeight>
          </wp14:sizeRelV>
        </wp:anchor>
      </w:drawing>
    </w:r>
    <w:r w:rsidRPr="007D4ACD">
      <w:rPr>
        <w:sz w:val="48"/>
      </w:rPr>
      <w:t>job description</w:t>
    </w:r>
  </w:p>
  <w:p w14:paraId="3FAEE3FB" w14:textId="77777777" w:rsidR="008865A4" w:rsidRPr="007D4ACD" w:rsidRDefault="008865A4" w:rsidP="007D4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7622A"/>
    <w:multiLevelType w:val="hybridMultilevel"/>
    <w:tmpl w:val="58DEC364"/>
    <w:lvl w:ilvl="0" w:tplc="005ACBEA">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6A4B27"/>
    <w:multiLevelType w:val="hybridMultilevel"/>
    <w:tmpl w:val="CB6CA2CC"/>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2672575">
    <w:abstractNumId w:val="0"/>
  </w:num>
  <w:num w:numId="2" w16cid:durableId="125385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m2yvVZw721cxN3Z7PiJNb+bhjJvExiqWfEa7maaYs3OqnMYIuSGAUoWLwHRpCBVUFN3qnmBGCQnaHCm1ILWJQ==" w:salt="9WVcdXN4rmeFOiMkXJ/VYQ=="/>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F2"/>
    <w:rsid w:val="00001778"/>
    <w:rsid w:val="00012B32"/>
    <w:rsid w:val="0003173F"/>
    <w:rsid w:val="00061984"/>
    <w:rsid w:val="000D22E2"/>
    <w:rsid w:val="00102B37"/>
    <w:rsid w:val="00136E25"/>
    <w:rsid w:val="00166943"/>
    <w:rsid w:val="001B6812"/>
    <w:rsid w:val="001D07CC"/>
    <w:rsid w:val="00230511"/>
    <w:rsid w:val="00233942"/>
    <w:rsid w:val="00270A44"/>
    <w:rsid w:val="00270ED7"/>
    <w:rsid w:val="00283F21"/>
    <w:rsid w:val="0028406A"/>
    <w:rsid w:val="00292BEE"/>
    <w:rsid w:val="002C18F1"/>
    <w:rsid w:val="002D7B8C"/>
    <w:rsid w:val="00305823"/>
    <w:rsid w:val="00325D07"/>
    <w:rsid w:val="003335F6"/>
    <w:rsid w:val="0036454C"/>
    <w:rsid w:val="003E03BD"/>
    <w:rsid w:val="003E0A34"/>
    <w:rsid w:val="003F1F56"/>
    <w:rsid w:val="004624E3"/>
    <w:rsid w:val="004F6396"/>
    <w:rsid w:val="00505FF2"/>
    <w:rsid w:val="0054509D"/>
    <w:rsid w:val="0055428C"/>
    <w:rsid w:val="00571228"/>
    <w:rsid w:val="00573331"/>
    <w:rsid w:val="005F30B8"/>
    <w:rsid w:val="00606AEA"/>
    <w:rsid w:val="00612327"/>
    <w:rsid w:val="00615A1B"/>
    <w:rsid w:val="00622A05"/>
    <w:rsid w:val="0066457E"/>
    <w:rsid w:val="00685C39"/>
    <w:rsid w:val="00690D0C"/>
    <w:rsid w:val="0069600E"/>
    <w:rsid w:val="006D35EC"/>
    <w:rsid w:val="00712E8B"/>
    <w:rsid w:val="00726836"/>
    <w:rsid w:val="00727146"/>
    <w:rsid w:val="00757B9C"/>
    <w:rsid w:val="00796DC5"/>
    <w:rsid w:val="00797237"/>
    <w:rsid w:val="007A0FDE"/>
    <w:rsid w:val="007B16F6"/>
    <w:rsid w:val="007B4D0D"/>
    <w:rsid w:val="007D021A"/>
    <w:rsid w:val="007D4ACD"/>
    <w:rsid w:val="0080677D"/>
    <w:rsid w:val="00821A1D"/>
    <w:rsid w:val="00824A67"/>
    <w:rsid w:val="0084010D"/>
    <w:rsid w:val="00850E00"/>
    <w:rsid w:val="0085408E"/>
    <w:rsid w:val="0087302B"/>
    <w:rsid w:val="00876ABC"/>
    <w:rsid w:val="008865A4"/>
    <w:rsid w:val="00892424"/>
    <w:rsid w:val="008C5184"/>
    <w:rsid w:val="0091462C"/>
    <w:rsid w:val="00930047"/>
    <w:rsid w:val="0093384F"/>
    <w:rsid w:val="00967AAB"/>
    <w:rsid w:val="00971261"/>
    <w:rsid w:val="00985E95"/>
    <w:rsid w:val="009D18A5"/>
    <w:rsid w:val="009D6C5B"/>
    <w:rsid w:val="00A649EC"/>
    <w:rsid w:val="00A74110"/>
    <w:rsid w:val="00A77A29"/>
    <w:rsid w:val="00A92FBA"/>
    <w:rsid w:val="00A9354C"/>
    <w:rsid w:val="00B03EDC"/>
    <w:rsid w:val="00B2413A"/>
    <w:rsid w:val="00B3356F"/>
    <w:rsid w:val="00B373CE"/>
    <w:rsid w:val="00BB6EEB"/>
    <w:rsid w:val="00BB7026"/>
    <w:rsid w:val="00BE1E6A"/>
    <w:rsid w:val="00C47B35"/>
    <w:rsid w:val="00C92D42"/>
    <w:rsid w:val="00C94044"/>
    <w:rsid w:val="00CF0DD6"/>
    <w:rsid w:val="00CF4A6B"/>
    <w:rsid w:val="00D10045"/>
    <w:rsid w:val="00D108EE"/>
    <w:rsid w:val="00D512C8"/>
    <w:rsid w:val="00DA514A"/>
    <w:rsid w:val="00E5244B"/>
    <w:rsid w:val="00E57966"/>
    <w:rsid w:val="00E9112C"/>
    <w:rsid w:val="00EA2D98"/>
    <w:rsid w:val="00EE6618"/>
    <w:rsid w:val="00F53283"/>
    <w:rsid w:val="00F53E35"/>
    <w:rsid w:val="00F8306F"/>
    <w:rsid w:val="00FB79EE"/>
    <w:rsid w:val="00FD6372"/>
    <w:rsid w:val="00FE1B50"/>
    <w:rsid w:val="00FE39B7"/>
    <w:rsid w:val="00FE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AF3CDDF"/>
  <w15:chartTrackingRefBased/>
  <w15:docId w15:val="{4E01D9C6-63AC-4AF6-B047-4892D12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32"/>
    <w:pPr>
      <w:spacing w:after="220" w:line="288" w:lineRule="auto"/>
    </w:pPr>
    <w:rPr>
      <w:rFonts w:ascii="Arial" w:hAnsi="Arial" w:cs="Arial"/>
      <w:color w:val="000000" w:themeColor="text1"/>
      <w:sz w:val="20"/>
      <w:szCs w:val="20"/>
    </w:rPr>
  </w:style>
  <w:style w:type="paragraph" w:styleId="Heading1">
    <w:name w:val="heading 1"/>
    <w:basedOn w:val="Normal"/>
    <w:next w:val="Normal"/>
    <w:link w:val="Heading1Char"/>
    <w:uiPriority w:val="9"/>
    <w:qFormat/>
    <w:rsid w:val="00726836"/>
    <w:pPr>
      <w:spacing w:before="360" w:after="120"/>
      <w:outlineLvl w:val="0"/>
    </w:pPr>
    <w:rPr>
      <w:b/>
      <w:color w:val="030F40" w:themeColor="text2"/>
      <w:sz w:val="28"/>
    </w:rPr>
  </w:style>
  <w:style w:type="paragraph" w:styleId="Heading2">
    <w:name w:val="heading 2"/>
    <w:basedOn w:val="Heading1"/>
    <w:next w:val="Normal"/>
    <w:link w:val="Heading2Char"/>
    <w:uiPriority w:val="9"/>
    <w:unhideWhenUsed/>
    <w:qFormat/>
    <w:rsid w:val="00726836"/>
    <w:pPr>
      <w:spacing w:before="240"/>
      <w:outlineLvl w:val="1"/>
    </w:pPr>
    <w:rPr>
      <w:color w:val="4C4C4C" w:themeColor="accent2"/>
      <w:sz w:val="24"/>
    </w:rPr>
  </w:style>
  <w:style w:type="paragraph" w:styleId="Heading3">
    <w:name w:val="heading 3"/>
    <w:basedOn w:val="Heading2"/>
    <w:next w:val="Normal"/>
    <w:link w:val="Heading3Char"/>
    <w:uiPriority w:val="9"/>
    <w:unhideWhenUsed/>
    <w:rsid w:val="00726836"/>
    <w:pPr>
      <w:outlineLvl w:val="2"/>
    </w:pPr>
    <w:rPr>
      <w:color w:val="666666" w:themeColor="accent3"/>
      <w:sz w:val="22"/>
    </w:rPr>
  </w:style>
  <w:style w:type="paragraph" w:styleId="Heading4">
    <w:name w:val="heading 4"/>
    <w:basedOn w:val="Normal"/>
    <w:next w:val="Normal"/>
    <w:link w:val="Heading4Char"/>
    <w:uiPriority w:val="9"/>
    <w:unhideWhenUsed/>
    <w:rsid w:val="00FE39B7"/>
    <w:pPr>
      <w:keepNext/>
      <w:keepLines/>
      <w:spacing w:before="40" w:after="0"/>
      <w:outlineLvl w:val="3"/>
    </w:pPr>
    <w:rPr>
      <w:rFonts w:eastAsiaTheme="majorEastAsia" w:cstheme="majorBidi"/>
      <w:i/>
      <w:iCs/>
      <w:color w:val="262626" w:themeColor="accent1" w:themeShade="BF"/>
    </w:rPr>
  </w:style>
  <w:style w:type="paragraph" w:styleId="Heading5">
    <w:name w:val="heading 5"/>
    <w:basedOn w:val="Normal"/>
    <w:next w:val="Normal"/>
    <w:link w:val="Heading5Char"/>
    <w:uiPriority w:val="9"/>
    <w:unhideWhenUsed/>
    <w:rsid w:val="00A649EC"/>
    <w:pPr>
      <w:keepNext/>
      <w:keepLines/>
      <w:spacing w:before="40" w:after="0"/>
      <w:outlineLvl w:val="4"/>
    </w:pPr>
    <w:rPr>
      <w:rFonts w:eastAsiaTheme="majorEastAsia"/>
      <w:color w:val="262626" w:themeColor="accent1" w:themeShade="BF"/>
      <w:sz w:val="18"/>
      <w:szCs w:val="18"/>
    </w:rPr>
  </w:style>
  <w:style w:type="paragraph" w:styleId="Heading6">
    <w:name w:val="heading 6"/>
    <w:basedOn w:val="Normal"/>
    <w:next w:val="Normal"/>
    <w:link w:val="Heading6Char"/>
    <w:uiPriority w:val="9"/>
    <w:unhideWhenUsed/>
    <w:rsid w:val="007D4ACD"/>
    <w:pPr>
      <w:keepNext/>
      <w:keepLines/>
      <w:spacing w:before="40" w:after="0"/>
      <w:outlineLvl w:val="5"/>
    </w:pPr>
    <w:rPr>
      <w:rFonts w:asciiTheme="majorHAnsi" w:eastAsiaTheme="majorEastAsia" w:hAnsiTheme="majorHAnsi" w:cstheme="majorBidi"/>
      <w:color w:val="1919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F2"/>
    <w:rPr>
      <w:rFonts w:ascii="Arial" w:hAnsi="Arial" w:cs="Arial"/>
      <w:sz w:val="20"/>
      <w:szCs w:val="20"/>
    </w:rPr>
  </w:style>
  <w:style w:type="paragraph" w:styleId="Footer">
    <w:name w:val="footer"/>
    <w:basedOn w:val="Normal"/>
    <w:link w:val="FooterChar"/>
    <w:uiPriority w:val="99"/>
    <w:unhideWhenUsed/>
    <w:rsid w:val="00A77A29"/>
    <w:pPr>
      <w:tabs>
        <w:tab w:val="center" w:pos="4513"/>
        <w:tab w:val="right" w:pos="9026"/>
      </w:tabs>
      <w:spacing w:after="0" w:line="240" w:lineRule="auto"/>
    </w:pPr>
    <w:rPr>
      <w:color w:val="030F40" w:themeColor="text2"/>
      <w:sz w:val="14"/>
      <w:szCs w:val="14"/>
    </w:rPr>
  </w:style>
  <w:style w:type="character" w:customStyle="1" w:styleId="FooterChar">
    <w:name w:val="Footer Char"/>
    <w:basedOn w:val="DefaultParagraphFont"/>
    <w:link w:val="Footer"/>
    <w:uiPriority w:val="99"/>
    <w:rsid w:val="00A77A29"/>
    <w:rPr>
      <w:rFonts w:ascii="Arial" w:hAnsi="Arial" w:cs="Arial"/>
      <w:color w:val="030F40" w:themeColor="text2"/>
      <w:sz w:val="14"/>
      <w:szCs w:val="14"/>
    </w:rPr>
  </w:style>
  <w:style w:type="table" w:styleId="TableGrid">
    <w:name w:val="Table Grid"/>
    <w:basedOn w:val="TableNormal"/>
    <w:uiPriority w:val="39"/>
    <w:rsid w:val="005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erparagraph">
    <w:name w:val="Border paragraph"/>
    <w:basedOn w:val="Normal"/>
    <w:next w:val="Normal"/>
    <w:rsid w:val="00D512C8"/>
    <w:pPr>
      <w:pBdr>
        <w:top w:val="single" w:sz="18" w:space="1" w:color="BADB2A" w:themeColor="background2"/>
      </w:pBdr>
      <w:ind w:right="8504"/>
    </w:pPr>
  </w:style>
  <w:style w:type="paragraph" w:customStyle="1" w:styleId="Tabletext">
    <w:name w:val="Table text"/>
    <w:basedOn w:val="Normal"/>
    <w:link w:val="TabletextChar"/>
    <w:qFormat/>
    <w:rsid w:val="00136E25"/>
    <w:pPr>
      <w:spacing w:before="120" w:after="120"/>
    </w:pPr>
  </w:style>
  <w:style w:type="paragraph" w:styleId="BalloonText">
    <w:name w:val="Balloon Text"/>
    <w:basedOn w:val="Normal"/>
    <w:link w:val="BalloonTextChar"/>
    <w:uiPriority w:val="99"/>
    <w:semiHidden/>
    <w:unhideWhenUsed/>
    <w:rsid w:val="001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12"/>
    <w:rPr>
      <w:rFonts w:ascii="Segoe UI" w:hAnsi="Segoe UI" w:cs="Segoe UI"/>
      <w:color w:val="404040" w:themeColor="text1" w:themeTint="BF"/>
      <w:sz w:val="18"/>
      <w:szCs w:val="18"/>
    </w:rPr>
  </w:style>
  <w:style w:type="character" w:customStyle="1" w:styleId="Heading1Char">
    <w:name w:val="Heading 1 Char"/>
    <w:basedOn w:val="DefaultParagraphFont"/>
    <w:link w:val="Heading1"/>
    <w:uiPriority w:val="9"/>
    <w:rsid w:val="00726836"/>
    <w:rPr>
      <w:rFonts w:ascii="Arial" w:hAnsi="Arial" w:cs="Arial"/>
      <w:b/>
      <w:color w:val="030F40" w:themeColor="text2"/>
      <w:sz w:val="28"/>
      <w:szCs w:val="20"/>
    </w:rPr>
  </w:style>
  <w:style w:type="character" w:customStyle="1" w:styleId="Heading2Char">
    <w:name w:val="Heading 2 Char"/>
    <w:basedOn w:val="DefaultParagraphFont"/>
    <w:link w:val="Heading2"/>
    <w:uiPriority w:val="9"/>
    <w:rsid w:val="00726836"/>
    <w:rPr>
      <w:rFonts w:ascii="Arial" w:hAnsi="Arial" w:cs="Arial"/>
      <w:b/>
      <w:color w:val="4C4C4C" w:themeColor="accent2"/>
      <w:sz w:val="24"/>
      <w:szCs w:val="20"/>
    </w:rPr>
  </w:style>
  <w:style w:type="character" w:customStyle="1" w:styleId="Heading3Char">
    <w:name w:val="Heading 3 Char"/>
    <w:basedOn w:val="DefaultParagraphFont"/>
    <w:link w:val="Heading3"/>
    <w:uiPriority w:val="9"/>
    <w:rsid w:val="00726836"/>
    <w:rPr>
      <w:rFonts w:ascii="Arial" w:hAnsi="Arial" w:cs="Arial"/>
      <w:b/>
      <w:color w:val="666666" w:themeColor="accent3"/>
      <w:szCs w:val="20"/>
    </w:rPr>
  </w:style>
  <w:style w:type="character" w:customStyle="1" w:styleId="Heading4Char">
    <w:name w:val="Heading 4 Char"/>
    <w:basedOn w:val="DefaultParagraphFont"/>
    <w:link w:val="Heading4"/>
    <w:uiPriority w:val="9"/>
    <w:rsid w:val="00FE39B7"/>
    <w:rPr>
      <w:rFonts w:ascii="Arial" w:eastAsiaTheme="majorEastAsia" w:hAnsi="Arial" w:cstheme="majorBidi"/>
      <w:i/>
      <w:iCs/>
      <w:color w:val="262626" w:themeColor="accent1" w:themeShade="BF"/>
      <w:sz w:val="20"/>
      <w:szCs w:val="20"/>
    </w:rPr>
  </w:style>
  <w:style w:type="paragraph" w:styleId="ListParagraph">
    <w:name w:val="List Paragraph"/>
    <w:basedOn w:val="Normal"/>
    <w:uiPriority w:val="34"/>
    <w:qFormat/>
    <w:rsid w:val="007D4ACD"/>
    <w:pPr>
      <w:numPr>
        <w:numId w:val="1"/>
      </w:numPr>
      <w:spacing w:before="120" w:after="120"/>
      <w:ind w:left="357" w:hanging="357"/>
    </w:pPr>
  </w:style>
  <w:style w:type="paragraph" w:customStyle="1" w:styleId="Numberedlist">
    <w:name w:val="Numbered list"/>
    <w:basedOn w:val="ListParagraph"/>
    <w:qFormat/>
    <w:rsid w:val="00FE39B7"/>
    <w:pPr>
      <w:numPr>
        <w:numId w:val="2"/>
      </w:numPr>
      <w:ind w:left="426" w:hanging="426"/>
    </w:pPr>
  </w:style>
  <w:style w:type="paragraph" w:styleId="Subtitle">
    <w:name w:val="Subtitle"/>
    <w:basedOn w:val="Normal"/>
    <w:next w:val="Normal"/>
    <w:link w:val="SubtitleChar"/>
    <w:uiPriority w:val="11"/>
    <w:qFormat/>
    <w:rsid w:val="00726836"/>
    <w:pPr>
      <w:numPr>
        <w:ilvl w:val="1"/>
      </w:numPr>
      <w:spacing w:after="160"/>
    </w:pPr>
    <w:rPr>
      <w:rFonts w:eastAsiaTheme="minorEastAsia"/>
      <w:spacing w:val="15"/>
      <w:sz w:val="24"/>
      <w:szCs w:val="22"/>
    </w:rPr>
  </w:style>
  <w:style w:type="character" w:customStyle="1" w:styleId="SubtitleChar">
    <w:name w:val="Subtitle Char"/>
    <w:basedOn w:val="DefaultParagraphFont"/>
    <w:link w:val="Subtitle"/>
    <w:uiPriority w:val="11"/>
    <w:rsid w:val="00726836"/>
    <w:rPr>
      <w:rFonts w:ascii="Arial" w:eastAsiaTheme="minorEastAsia" w:hAnsi="Arial" w:cs="Arial"/>
      <w:color w:val="000000" w:themeColor="text1"/>
      <w:spacing w:val="15"/>
      <w:sz w:val="24"/>
    </w:rPr>
  </w:style>
  <w:style w:type="paragraph" w:styleId="Title">
    <w:name w:val="Title"/>
    <w:basedOn w:val="Normal"/>
    <w:next w:val="Normal"/>
    <w:link w:val="TitleChar"/>
    <w:uiPriority w:val="10"/>
    <w:rsid w:val="00726836"/>
    <w:pPr>
      <w:spacing w:after="120"/>
    </w:pPr>
    <w:rPr>
      <w:rFonts w:eastAsiaTheme="majorEastAsia"/>
      <w:b/>
      <w:color w:val="030F40" w:themeColor="text2"/>
      <w:spacing w:val="-10"/>
      <w:kern w:val="28"/>
      <w:sz w:val="36"/>
      <w:szCs w:val="32"/>
    </w:rPr>
  </w:style>
  <w:style w:type="character" w:customStyle="1" w:styleId="TitleChar">
    <w:name w:val="Title Char"/>
    <w:basedOn w:val="DefaultParagraphFont"/>
    <w:link w:val="Title"/>
    <w:uiPriority w:val="10"/>
    <w:rsid w:val="00726836"/>
    <w:rPr>
      <w:rFonts w:ascii="Arial" w:eastAsiaTheme="majorEastAsia" w:hAnsi="Arial" w:cs="Arial"/>
      <w:b/>
      <w:color w:val="030F40" w:themeColor="text2"/>
      <w:spacing w:val="-10"/>
      <w:kern w:val="28"/>
      <w:sz w:val="36"/>
      <w:szCs w:val="32"/>
    </w:rPr>
  </w:style>
  <w:style w:type="paragraph" w:styleId="NoSpacing">
    <w:name w:val="No Spacing"/>
    <w:uiPriority w:val="1"/>
    <w:rsid w:val="007D4ACD"/>
    <w:pPr>
      <w:spacing w:after="0" w:line="240" w:lineRule="auto"/>
    </w:pPr>
    <w:rPr>
      <w:rFonts w:ascii="Arial" w:hAnsi="Arial" w:cs="Arial"/>
      <w:color w:val="000000" w:themeColor="text1"/>
      <w:sz w:val="10"/>
      <w:szCs w:val="20"/>
    </w:rPr>
  </w:style>
  <w:style w:type="character" w:customStyle="1" w:styleId="Heading5Char">
    <w:name w:val="Heading 5 Char"/>
    <w:basedOn w:val="DefaultParagraphFont"/>
    <w:link w:val="Heading5"/>
    <w:uiPriority w:val="9"/>
    <w:rsid w:val="00A649EC"/>
    <w:rPr>
      <w:rFonts w:ascii="Arial" w:eastAsiaTheme="majorEastAsia" w:hAnsi="Arial" w:cs="Arial"/>
      <w:color w:val="262626" w:themeColor="accent1" w:themeShade="BF"/>
      <w:sz w:val="18"/>
      <w:szCs w:val="18"/>
    </w:rPr>
  </w:style>
  <w:style w:type="character" w:styleId="Hyperlink">
    <w:name w:val="Hyperlink"/>
    <w:basedOn w:val="DefaultParagraphFont"/>
    <w:uiPriority w:val="99"/>
    <w:unhideWhenUsed/>
    <w:rsid w:val="0066457E"/>
    <w:rPr>
      <w:color w:val="BADB2A" w:themeColor="hyperlink"/>
      <w:u w:val="single"/>
    </w:rPr>
  </w:style>
  <w:style w:type="character" w:customStyle="1" w:styleId="Heading6Char">
    <w:name w:val="Heading 6 Char"/>
    <w:basedOn w:val="DefaultParagraphFont"/>
    <w:link w:val="Heading6"/>
    <w:uiPriority w:val="9"/>
    <w:rsid w:val="007D4ACD"/>
    <w:rPr>
      <w:rFonts w:asciiTheme="majorHAnsi" w:eastAsiaTheme="majorEastAsia" w:hAnsiTheme="majorHAnsi" w:cstheme="majorBidi"/>
      <w:color w:val="191919" w:themeColor="accent1" w:themeShade="7F"/>
      <w:sz w:val="20"/>
      <w:szCs w:val="20"/>
    </w:rPr>
  </w:style>
  <w:style w:type="paragraph" w:customStyle="1" w:styleId="Tableheading">
    <w:name w:val="Table heading"/>
    <w:basedOn w:val="Tabletext"/>
    <w:link w:val="TableheadingChar"/>
    <w:qFormat/>
    <w:rsid w:val="007D4ACD"/>
    <w:rPr>
      <w:b/>
    </w:rPr>
  </w:style>
  <w:style w:type="character" w:styleId="PlaceholderText">
    <w:name w:val="Placeholder Text"/>
    <w:basedOn w:val="DefaultParagraphFont"/>
    <w:uiPriority w:val="99"/>
    <w:semiHidden/>
    <w:rsid w:val="007D4ACD"/>
    <w:rPr>
      <w:color w:val="808080"/>
    </w:rPr>
  </w:style>
  <w:style w:type="character" w:customStyle="1" w:styleId="TabletextChar">
    <w:name w:val="Table text Char"/>
    <w:basedOn w:val="DefaultParagraphFont"/>
    <w:link w:val="Tabletext"/>
    <w:rsid w:val="007D4ACD"/>
    <w:rPr>
      <w:rFonts w:ascii="Arial" w:hAnsi="Arial" w:cs="Arial"/>
      <w:color w:val="000000" w:themeColor="text1"/>
      <w:sz w:val="20"/>
      <w:szCs w:val="20"/>
    </w:rPr>
  </w:style>
  <w:style w:type="character" w:customStyle="1" w:styleId="TableheadingChar">
    <w:name w:val="Table heading Char"/>
    <w:basedOn w:val="TabletextChar"/>
    <w:link w:val="Tableheading"/>
    <w:rsid w:val="007D4ACD"/>
    <w:rPr>
      <w:rFonts w:ascii="Arial" w:hAnsi="Arial" w:cs="Arial"/>
      <w:b/>
      <w:color w:val="000000" w:themeColor="text1"/>
      <w:sz w:val="20"/>
      <w:szCs w:val="20"/>
    </w:rPr>
  </w:style>
  <w:style w:type="paragraph" w:customStyle="1" w:styleId="Sectiontableheading">
    <w:name w:val="Section table heading"/>
    <w:basedOn w:val="Tabletext"/>
    <w:link w:val="SectiontableheadingChar"/>
    <w:qFormat/>
    <w:rsid w:val="007D4ACD"/>
    <w:rPr>
      <w:b/>
      <w:color w:val="FFFFFF" w:themeColor="background1"/>
      <w:sz w:val="24"/>
    </w:rPr>
  </w:style>
  <w:style w:type="character" w:customStyle="1" w:styleId="SectiontableheadingChar">
    <w:name w:val="Section table heading Char"/>
    <w:basedOn w:val="TabletextChar"/>
    <w:link w:val="Sectiontableheading"/>
    <w:rsid w:val="007D4ACD"/>
    <w:rPr>
      <w:rFonts w:ascii="Arial" w:hAnsi="Arial" w:cs="Arial"/>
      <w:b/>
      <w:color w:val="FFFFFF" w:themeColor="background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4789B5A8641C5BC5B30B15CF3FFDA"/>
        <w:category>
          <w:name w:val="General"/>
          <w:gallery w:val="placeholder"/>
        </w:category>
        <w:types>
          <w:type w:val="bbPlcHdr"/>
        </w:types>
        <w:behaviors>
          <w:behavior w:val="content"/>
        </w:behaviors>
        <w:guid w:val="{990989DE-7A6D-439B-9DDA-1B54C31DBAEC}"/>
      </w:docPartPr>
      <w:docPartBody>
        <w:p w:rsidR="0064447C" w:rsidRDefault="004C6699" w:rsidP="004C6699">
          <w:pPr>
            <w:pStyle w:val="D214789B5A8641C5BC5B30B15CF3FFDA4"/>
          </w:pPr>
          <w:r w:rsidRPr="00753246">
            <w:rPr>
              <w:rStyle w:val="PlaceholderText"/>
            </w:rPr>
            <w:t>Click here to enter text.</w:t>
          </w:r>
        </w:p>
      </w:docPartBody>
    </w:docPart>
    <w:docPart>
      <w:docPartPr>
        <w:name w:val="AF04CA740BC448C9935BF1CA7E09F523"/>
        <w:category>
          <w:name w:val="General"/>
          <w:gallery w:val="placeholder"/>
        </w:category>
        <w:types>
          <w:type w:val="bbPlcHdr"/>
        </w:types>
        <w:behaviors>
          <w:behavior w:val="content"/>
        </w:behaviors>
        <w:guid w:val="{E2BF9CE7-09A3-4CCC-B435-683DC188822F}"/>
      </w:docPartPr>
      <w:docPartBody>
        <w:p w:rsidR="0064447C" w:rsidRDefault="004C6699" w:rsidP="004C6699">
          <w:pPr>
            <w:pStyle w:val="AF04CA740BC448C9935BF1CA7E09F5234"/>
          </w:pPr>
          <w:r w:rsidRPr="00753246">
            <w:rPr>
              <w:rStyle w:val="PlaceholderText"/>
            </w:rPr>
            <w:t>Click here to enter text.</w:t>
          </w:r>
        </w:p>
      </w:docPartBody>
    </w:docPart>
    <w:docPart>
      <w:docPartPr>
        <w:name w:val="0C3EB4C244BA4ABA8AB43F3701416F40"/>
        <w:category>
          <w:name w:val="General"/>
          <w:gallery w:val="placeholder"/>
        </w:category>
        <w:types>
          <w:type w:val="bbPlcHdr"/>
        </w:types>
        <w:behaviors>
          <w:behavior w:val="content"/>
        </w:behaviors>
        <w:guid w:val="{4869549B-E452-47E4-BC38-4B564FDD0FE4}"/>
      </w:docPartPr>
      <w:docPartBody>
        <w:p w:rsidR="0064447C" w:rsidRDefault="004C6699" w:rsidP="004C6699">
          <w:pPr>
            <w:pStyle w:val="0C3EB4C244BA4ABA8AB43F3701416F404"/>
          </w:pPr>
          <w:r w:rsidRPr="00753246">
            <w:rPr>
              <w:rStyle w:val="PlaceholderText"/>
            </w:rPr>
            <w:t>Click here to enter text.</w:t>
          </w:r>
          <w:r>
            <w:rPr>
              <w:rStyle w:val="PlaceholderText"/>
            </w:rPr>
            <w:t xml:space="preserve"> Think about what is required. For example – The candidate should be able to communicate with colleagues. What are the beginner, intermediate and advanced criteria?</w:t>
          </w:r>
        </w:p>
      </w:docPartBody>
    </w:docPart>
    <w:docPart>
      <w:docPartPr>
        <w:name w:val="403D5B6577764FAB826AAC691C8FC4DB"/>
        <w:category>
          <w:name w:val="General"/>
          <w:gallery w:val="placeholder"/>
        </w:category>
        <w:types>
          <w:type w:val="bbPlcHdr"/>
        </w:types>
        <w:behaviors>
          <w:behavior w:val="content"/>
        </w:behaviors>
        <w:guid w:val="{B6145BC0-E9D0-40C7-94BF-82CE12878FE3}"/>
      </w:docPartPr>
      <w:docPartBody>
        <w:p w:rsidR="0064447C" w:rsidRDefault="004C6699" w:rsidP="004C6699">
          <w:pPr>
            <w:pStyle w:val="403D5B6577764FAB826AAC691C8FC4DB3"/>
          </w:pPr>
          <w:r w:rsidRPr="00753246">
            <w:rPr>
              <w:rStyle w:val="PlaceholderText"/>
            </w:rPr>
            <w:t>Click here to enter text.</w:t>
          </w:r>
        </w:p>
      </w:docPartBody>
    </w:docPart>
    <w:docPart>
      <w:docPartPr>
        <w:name w:val="C9F81E73A4F74FDDBEA6A334436F2106"/>
        <w:category>
          <w:name w:val="General"/>
          <w:gallery w:val="placeholder"/>
        </w:category>
        <w:types>
          <w:type w:val="bbPlcHdr"/>
        </w:types>
        <w:behaviors>
          <w:behavior w:val="content"/>
        </w:behaviors>
        <w:guid w:val="{D874C984-3FF3-4CE9-A7FF-A62CFCA4448B}"/>
      </w:docPartPr>
      <w:docPartBody>
        <w:p w:rsidR="0064447C" w:rsidRDefault="004C6699" w:rsidP="004C6699">
          <w:pPr>
            <w:pStyle w:val="C9F81E73A4F74FDDBEA6A334436F21063"/>
          </w:pPr>
          <w:r w:rsidRPr="00753246">
            <w:rPr>
              <w:rStyle w:val="PlaceholderText"/>
            </w:rPr>
            <w:t>Click here to enter text.</w:t>
          </w:r>
        </w:p>
      </w:docPartBody>
    </w:docPart>
    <w:docPart>
      <w:docPartPr>
        <w:name w:val="585E005972F34205A974049499AF1184"/>
        <w:category>
          <w:name w:val="General"/>
          <w:gallery w:val="placeholder"/>
        </w:category>
        <w:types>
          <w:type w:val="bbPlcHdr"/>
        </w:types>
        <w:behaviors>
          <w:behavior w:val="content"/>
        </w:behaviors>
        <w:guid w:val="{FA74F30B-4436-4052-AD30-EFB2C237D7CC}"/>
      </w:docPartPr>
      <w:docPartBody>
        <w:p w:rsidR="0064447C" w:rsidRDefault="004C6699" w:rsidP="004C6699">
          <w:pPr>
            <w:pStyle w:val="585E005972F34205A974049499AF11843"/>
          </w:pPr>
          <w:r w:rsidRPr="00753246">
            <w:rPr>
              <w:rStyle w:val="PlaceholderText"/>
            </w:rPr>
            <w:t>Click here to enter text.</w:t>
          </w:r>
        </w:p>
      </w:docPartBody>
    </w:docPart>
    <w:docPart>
      <w:docPartPr>
        <w:name w:val="4C7C9059D8004420A3A4A67EA2EE9B5C"/>
        <w:category>
          <w:name w:val="General"/>
          <w:gallery w:val="placeholder"/>
        </w:category>
        <w:types>
          <w:type w:val="bbPlcHdr"/>
        </w:types>
        <w:behaviors>
          <w:behavior w:val="content"/>
        </w:behaviors>
        <w:guid w:val="{1441747C-779A-4975-80A9-183A86327E99}"/>
      </w:docPartPr>
      <w:docPartBody>
        <w:p w:rsidR="0064447C" w:rsidRDefault="004C6699" w:rsidP="004C6699">
          <w:pPr>
            <w:pStyle w:val="4C7C9059D8004420A3A4A67EA2EE9B5C3"/>
          </w:pPr>
          <w:r w:rsidRPr="00753246">
            <w:rPr>
              <w:rStyle w:val="PlaceholderText"/>
            </w:rPr>
            <w:t>Click here to enter text.</w:t>
          </w:r>
        </w:p>
      </w:docPartBody>
    </w:docPart>
    <w:docPart>
      <w:docPartPr>
        <w:name w:val="44E87A9A9FC4420D864543C059D233A0"/>
        <w:category>
          <w:name w:val="General"/>
          <w:gallery w:val="placeholder"/>
        </w:category>
        <w:types>
          <w:type w:val="bbPlcHdr"/>
        </w:types>
        <w:behaviors>
          <w:behavior w:val="content"/>
        </w:behaviors>
        <w:guid w:val="{FC4488E2-1227-463B-AC37-07B0971BF905}"/>
      </w:docPartPr>
      <w:docPartBody>
        <w:p w:rsidR="0064447C" w:rsidRDefault="004C6699" w:rsidP="004C6699">
          <w:pPr>
            <w:pStyle w:val="44E87A9A9FC4420D864543C059D233A03"/>
          </w:pPr>
          <w:r w:rsidRPr="00753246">
            <w:rPr>
              <w:rStyle w:val="PlaceholderText"/>
            </w:rPr>
            <w:t>Click here to enter text.</w:t>
          </w:r>
          <w:r>
            <w:rPr>
              <w:rStyle w:val="PlaceholderText"/>
            </w:rPr>
            <w:t xml:space="preserve"> Think about what is required. For example – The candidate should be able to show dignity, respect and professionalism.</w:t>
          </w:r>
        </w:p>
      </w:docPartBody>
    </w:docPart>
    <w:docPart>
      <w:docPartPr>
        <w:name w:val="3671C10F796A478081D86F135EC15C98"/>
        <w:category>
          <w:name w:val="General"/>
          <w:gallery w:val="placeholder"/>
        </w:category>
        <w:types>
          <w:type w:val="bbPlcHdr"/>
        </w:types>
        <w:behaviors>
          <w:behavior w:val="content"/>
        </w:behaviors>
        <w:guid w:val="{C7F90A74-A128-4F92-AED6-7BB53E3CB247}"/>
      </w:docPartPr>
      <w:docPartBody>
        <w:p w:rsidR="0064447C" w:rsidRDefault="004C6699" w:rsidP="004C6699">
          <w:pPr>
            <w:pStyle w:val="3671C10F796A478081D86F135EC15C982"/>
          </w:pPr>
          <w:r w:rsidRPr="00753246">
            <w:rPr>
              <w:rStyle w:val="PlaceholderText"/>
            </w:rPr>
            <w:t>Click here to enter text.</w:t>
          </w:r>
          <w:r>
            <w:rPr>
              <w:rStyle w:val="PlaceholderText"/>
            </w:rPr>
            <w:t xml:space="preserve"> Think about what is required. For example – The candidate should have an understanding of the waste industry.</w:t>
          </w:r>
        </w:p>
      </w:docPartBody>
    </w:docPart>
    <w:docPart>
      <w:docPartPr>
        <w:name w:val="685F4BFDEB2441F9BB9B5079FAF8D454"/>
        <w:category>
          <w:name w:val="General"/>
          <w:gallery w:val="placeholder"/>
        </w:category>
        <w:types>
          <w:type w:val="bbPlcHdr"/>
        </w:types>
        <w:behaviors>
          <w:behavior w:val="content"/>
        </w:behaviors>
        <w:guid w:val="{5332C9D6-4F91-4AF2-B6B3-F3736DC7AA32}"/>
      </w:docPartPr>
      <w:docPartBody>
        <w:p w:rsidR="004C6699" w:rsidRDefault="004C6699" w:rsidP="004C6699">
          <w:pPr>
            <w:pStyle w:val="685F4BFDEB2441F9BB9B5079FAF8D4541"/>
          </w:pPr>
          <w:r w:rsidRPr="00753246">
            <w:rPr>
              <w:rStyle w:val="PlaceholderText"/>
            </w:rPr>
            <w:t>Click here to enter text.</w:t>
          </w:r>
        </w:p>
      </w:docPartBody>
    </w:docPart>
    <w:docPart>
      <w:docPartPr>
        <w:name w:val="E5A09D9B28E54AE5AA7ABDC3B9E5C579"/>
        <w:category>
          <w:name w:val="General"/>
          <w:gallery w:val="placeholder"/>
        </w:category>
        <w:types>
          <w:type w:val="bbPlcHdr"/>
        </w:types>
        <w:behaviors>
          <w:behavior w:val="content"/>
        </w:behaviors>
        <w:guid w:val="{387A71B9-EC7D-4268-A173-1E26C8B2AE92}"/>
      </w:docPartPr>
      <w:docPartBody>
        <w:p w:rsidR="00507E77" w:rsidRDefault="004C6699" w:rsidP="004C6699">
          <w:pPr>
            <w:pStyle w:val="E5A09D9B28E54AE5AA7ABDC3B9E5C579"/>
          </w:pPr>
          <w:r w:rsidRPr="00753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F3C"/>
    <w:multiLevelType w:val="multilevel"/>
    <w:tmpl w:val="B7DCF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33966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7C"/>
    <w:rsid w:val="00180526"/>
    <w:rsid w:val="004C6699"/>
    <w:rsid w:val="00507E77"/>
    <w:rsid w:val="0057784F"/>
    <w:rsid w:val="0064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699"/>
    <w:rPr>
      <w:color w:val="808080"/>
    </w:rPr>
  </w:style>
  <w:style w:type="paragraph" w:customStyle="1" w:styleId="403D5B6577764FAB826AAC691C8FC4DB3">
    <w:name w:val="403D5B6577764FAB826AAC691C8FC4DB3"/>
    <w:rsid w:val="004C6699"/>
    <w:pPr>
      <w:spacing w:before="120" w:after="120" w:line="288" w:lineRule="auto"/>
    </w:pPr>
    <w:rPr>
      <w:rFonts w:ascii="Arial" w:eastAsiaTheme="minorHAnsi" w:hAnsi="Arial" w:cs="Arial"/>
      <w:color w:val="000000" w:themeColor="text1"/>
      <w:sz w:val="20"/>
      <w:szCs w:val="20"/>
      <w:lang w:eastAsia="en-US"/>
    </w:rPr>
  </w:style>
  <w:style w:type="paragraph" w:customStyle="1" w:styleId="C9F81E73A4F74FDDBEA6A334436F21063">
    <w:name w:val="C9F81E73A4F74FDDBEA6A334436F21063"/>
    <w:rsid w:val="004C6699"/>
    <w:pPr>
      <w:spacing w:before="120" w:after="120" w:line="288" w:lineRule="auto"/>
    </w:pPr>
    <w:rPr>
      <w:rFonts w:ascii="Arial" w:eastAsiaTheme="minorHAnsi" w:hAnsi="Arial" w:cs="Arial"/>
      <w:color w:val="000000" w:themeColor="text1"/>
      <w:sz w:val="20"/>
      <w:szCs w:val="20"/>
      <w:lang w:eastAsia="en-US"/>
    </w:rPr>
  </w:style>
  <w:style w:type="paragraph" w:customStyle="1" w:styleId="585E005972F34205A974049499AF11843">
    <w:name w:val="585E005972F34205A974049499AF11843"/>
    <w:rsid w:val="004C6699"/>
    <w:pPr>
      <w:spacing w:before="120" w:after="120" w:line="288" w:lineRule="auto"/>
    </w:pPr>
    <w:rPr>
      <w:rFonts w:ascii="Arial" w:eastAsiaTheme="minorHAnsi" w:hAnsi="Arial" w:cs="Arial"/>
      <w:color w:val="000000" w:themeColor="text1"/>
      <w:sz w:val="20"/>
      <w:szCs w:val="20"/>
      <w:lang w:eastAsia="en-US"/>
    </w:rPr>
  </w:style>
  <w:style w:type="paragraph" w:customStyle="1" w:styleId="4C7C9059D8004420A3A4A67EA2EE9B5C3">
    <w:name w:val="4C7C9059D8004420A3A4A67EA2EE9B5C3"/>
    <w:rsid w:val="004C6699"/>
    <w:pPr>
      <w:spacing w:before="120" w:after="120" w:line="288" w:lineRule="auto"/>
    </w:pPr>
    <w:rPr>
      <w:rFonts w:ascii="Arial" w:eastAsiaTheme="minorHAnsi" w:hAnsi="Arial" w:cs="Arial"/>
      <w:color w:val="000000" w:themeColor="text1"/>
      <w:sz w:val="20"/>
      <w:szCs w:val="20"/>
      <w:lang w:eastAsia="en-US"/>
    </w:rPr>
  </w:style>
  <w:style w:type="paragraph" w:customStyle="1" w:styleId="D214789B5A8641C5BC5B30B15CF3FFDA4">
    <w:name w:val="D214789B5A8641C5BC5B30B15CF3FFDA4"/>
    <w:rsid w:val="004C6699"/>
    <w:pPr>
      <w:spacing w:before="120" w:after="120" w:line="288" w:lineRule="auto"/>
    </w:pPr>
    <w:rPr>
      <w:rFonts w:ascii="Arial" w:eastAsiaTheme="minorHAnsi" w:hAnsi="Arial" w:cs="Arial"/>
      <w:color w:val="000000" w:themeColor="text1"/>
      <w:sz w:val="20"/>
      <w:szCs w:val="20"/>
      <w:lang w:eastAsia="en-US"/>
    </w:rPr>
  </w:style>
  <w:style w:type="paragraph" w:customStyle="1" w:styleId="AF04CA740BC448C9935BF1CA7E09F5234">
    <w:name w:val="AF04CA740BC448C9935BF1CA7E09F5234"/>
    <w:rsid w:val="004C6699"/>
    <w:pPr>
      <w:spacing w:before="120" w:after="120" w:line="288" w:lineRule="auto"/>
      <w:ind w:left="357" w:hanging="357"/>
    </w:pPr>
    <w:rPr>
      <w:rFonts w:ascii="Arial" w:eastAsiaTheme="minorHAnsi" w:hAnsi="Arial" w:cs="Arial"/>
      <w:color w:val="000000" w:themeColor="text1"/>
      <w:sz w:val="20"/>
      <w:szCs w:val="20"/>
      <w:lang w:eastAsia="en-US"/>
    </w:rPr>
  </w:style>
  <w:style w:type="paragraph" w:customStyle="1" w:styleId="0C3EB4C244BA4ABA8AB43F3701416F404">
    <w:name w:val="0C3EB4C244BA4ABA8AB43F3701416F404"/>
    <w:rsid w:val="004C6699"/>
    <w:pPr>
      <w:spacing w:before="120" w:after="120" w:line="288" w:lineRule="auto"/>
      <w:ind w:left="357" w:hanging="357"/>
    </w:pPr>
    <w:rPr>
      <w:rFonts w:ascii="Arial" w:eastAsiaTheme="minorHAnsi" w:hAnsi="Arial" w:cs="Arial"/>
      <w:color w:val="000000" w:themeColor="text1"/>
      <w:sz w:val="20"/>
      <w:szCs w:val="20"/>
      <w:lang w:eastAsia="en-US"/>
    </w:rPr>
  </w:style>
  <w:style w:type="paragraph" w:customStyle="1" w:styleId="44E87A9A9FC4420D864543C059D233A03">
    <w:name w:val="44E87A9A9FC4420D864543C059D233A03"/>
    <w:rsid w:val="004C6699"/>
    <w:pPr>
      <w:spacing w:before="120" w:after="120" w:line="288" w:lineRule="auto"/>
      <w:ind w:left="357" w:hanging="357"/>
    </w:pPr>
    <w:rPr>
      <w:rFonts w:ascii="Arial" w:eastAsiaTheme="minorHAnsi" w:hAnsi="Arial" w:cs="Arial"/>
      <w:color w:val="000000" w:themeColor="text1"/>
      <w:sz w:val="20"/>
      <w:szCs w:val="20"/>
      <w:lang w:eastAsia="en-US"/>
    </w:rPr>
  </w:style>
  <w:style w:type="paragraph" w:customStyle="1" w:styleId="3671C10F796A478081D86F135EC15C982">
    <w:name w:val="3671C10F796A478081D86F135EC15C982"/>
    <w:rsid w:val="004C6699"/>
    <w:pPr>
      <w:spacing w:before="120" w:after="120" w:line="288" w:lineRule="auto"/>
      <w:ind w:left="357" w:hanging="357"/>
    </w:pPr>
    <w:rPr>
      <w:rFonts w:ascii="Arial" w:eastAsiaTheme="minorHAnsi" w:hAnsi="Arial" w:cs="Arial"/>
      <w:color w:val="000000" w:themeColor="text1"/>
      <w:sz w:val="20"/>
      <w:szCs w:val="20"/>
      <w:lang w:eastAsia="en-US"/>
    </w:rPr>
  </w:style>
  <w:style w:type="paragraph" w:customStyle="1" w:styleId="E5A09D9B28E54AE5AA7ABDC3B9E5C579">
    <w:name w:val="E5A09D9B28E54AE5AA7ABDC3B9E5C579"/>
    <w:rsid w:val="004C6699"/>
    <w:pPr>
      <w:spacing w:before="120" w:after="120" w:line="288" w:lineRule="auto"/>
      <w:ind w:left="357" w:hanging="357"/>
    </w:pPr>
    <w:rPr>
      <w:rFonts w:ascii="Arial" w:eastAsiaTheme="minorHAnsi" w:hAnsi="Arial" w:cs="Arial"/>
      <w:color w:val="000000" w:themeColor="text1"/>
      <w:sz w:val="20"/>
      <w:szCs w:val="20"/>
      <w:lang w:eastAsia="en-US"/>
    </w:rPr>
  </w:style>
  <w:style w:type="paragraph" w:customStyle="1" w:styleId="685F4BFDEB2441F9BB9B5079FAF8D4541">
    <w:name w:val="685F4BFDEB2441F9BB9B5079FAF8D4541"/>
    <w:rsid w:val="004C6699"/>
    <w:pPr>
      <w:spacing w:before="120" w:after="120" w:line="288" w:lineRule="auto"/>
      <w:ind w:left="357" w:hanging="357"/>
    </w:pPr>
    <w:rPr>
      <w:rFonts w:ascii="Arial" w:eastAsiaTheme="minorHAnsi" w:hAnsi="Arial" w:cs="Arial"/>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EZ ENV">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8510-D58E-450E-BA3C-08E193C9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 - 1908 - 1</vt:lpstr>
    </vt:vector>
  </TitlesOfParts>
  <Manager>SUEZ | recycling and recovery UK</Manager>
  <Company>SUEZ | recycling and recovery UK</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- 1908 - 1</dc:title>
  <dc:subject/>
  <dc:creator>SUEZ recycling and recovery UK</dc:creator>
  <cp:keywords/>
  <dc:description/>
  <cp:lastModifiedBy>Shimmin, Gary</cp:lastModifiedBy>
  <cp:revision>2</cp:revision>
  <cp:lastPrinted>2019-04-11T09:14:00Z</cp:lastPrinted>
  <dcterms:created xsi:type="dcterms:W3CDTF">2024-03-04T11:13:00Z</dcterms:created>
  <dcterms:modified xsi:type="dcterms:W3CDTF">2024-03-04T11:13:00Z</dcterms:modified>
</cp:coreProperties>
</file>