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28"/>
        <w:gridCol w:w="7606"/>
      </w:tblGrid>
      <w:tr w:rsidR="009C6D20" w14:paraId="0071D70F" w14:textId="77777777" w:rsidTr="009C6D20">
        <w:tc>
          <w:tcPr>
            <w:tcW w:w="2028" w:type="dxa"/>
            <w:shd w:val="clear" w:color="auto" w:fill="F2F2F2" w:themeFill="background1" w:themeFillShade="F2"/>
          </w:tcPr>
          <w:p w14:paraId="2B4A6BDB" w14:textId="22C8C076" w:rsidR="009C6D20" w:rsidRPr="009C6D20" w:rsidRDefault="009C6D20" w:rsidP="009C6D2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7606" w:type="dxa"/>
          </w:tcPr>
          <w:p w14:paraId="6118689A" w14:textId="0F80AB48" w:rsidR="009C6D20" w:rsidRDefault="00FE73C3">
            <w:r>
              <w:t xml:space="preserve">UK </w:t>
            </w:r>
            <w:r w:rsidR="00BB5B46">
              <w:t>Business Information Security Officer</w:t>
            </w:r>
          </w:p>
        </w:tc>
      </w:tr>
      <w:tr w:rsidR="009C6D20" w14:paraId="2770F60F" w14:textId="77777777" w:rsidTr="009C6D20">
        <w:tc>
          <w:tcPr>
            <w:tcW w:w="2028" w:type="dxa"/>
            <w:shd w:val="clear" w:color="auto" w:fill="F2F2F2" w:themeFill="background1" w:themeFillShade="F2"/>
          </w:tcPr>
          <w:p w14:paraId="2A53F846" w14:textId="32252A9A" w:rsidR="009C6D20" w:rsidRPr="009C6D20" w:rsidRDefault="009C6D20" w:rsidP="009C6D2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606" w:type="dxa"/>
          </w:tcPr>
          <w:p w14:paraId="72685425" w14:textId="3CA6593B" w:rsidR="009C6D20" w:rsidRDefault="00BB5B46">
            <w:r>
              <w:t>28</w:t>
            </w:r>
            <w:r w:rsidRPr="00BB5B46">
              <w:rPr>
                <w:vertAlign w:val="superscript"/>
              </w:rPr>
              <w:t>th</w:t>
            </w:r>
            <w:r>
              <w:t xml:space="preserve"> May 2025</w:t>
            </w:r>
          </w:p>
        </w:tc>
      </w:tr>
      <w:tr w:rsidR="009C6D20" w14:paraId="2170A987" w14:textId="77777777" w:rsidTr="009C6D20">
        <w:tc>
          <w:tcPr>
            <w:tcW w:w="2028" w:type="dxa"/>
            <w:shd w:val="clear" w:color="auto" w:fill="F2F2F2" w:themeFill="background1" w:themeFillShade="F2"/>
          </w:tcPr>
          <w:p w14:paraId="339C5AD1" w14:textId="7AECE8D9" w:rsidR="009C6D20" w:rsidRPr="009C6D20" w:rsidRDefault="009C6D20" w:rsidP="009C6D2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Line Manager title</w:t>
            </w:r>
          </w:p>
        </w:tc>
        <w:tc>
          <w:tcPr>
            <w:tcW w:w="7606" w:type="dxa"/>
          </w:tcPr>
          <w:p w14:paraId="1054D4B4" w14:textId="645FDC34" w:rsidR="009C6D20" w:rsidRDefault="00BB5B46">
            <w:r>
              <w:t>UK Director of Technology Operations</w:t>
            </w:r>
          </w:p>
        </w:tc>
      </w:tr>
      <w:tr w:rsidR="009C6D20" w14:paraId="73516C23" w14:textId="77777777" w:rsidTr="009C6D20">
        <w:tc>
          <w:tcPr>
            <w:tcW w:w="2028" w:type="dxa"/>
            <w:shd w:val="clear" w:color="auto" w:fill="F2F2F2" w:themeFill="background1" w:themeFillShade="F2"/>
          </w:tcPr>
          <w:p w14:paraId="7A2452FE" w14:textId="5E22DAF6" w:rsidR="009C6D20" w:rsidRPr="009C6D20" w:rsidRDefault="009C6D20" w:rsidP="009C6D2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7606" w:type="dxa"/>
          </w:tcPr>
          <w:p w14:paraId="5E90C7E4" w14:textId="30F64834" w:rsidR="009C6D20" w:rsidRDefault="00FE73C3">
            <w:r>
              <w:t>6</w:t>
            </w:r>
          </w:p>
        </w:tc>
      </w:tr>
    </w:tbl>
    <w:p w14:paraId="21F588AA" w14:textId="77777777" w:rsidR="0040282A" w:rsidRDefault="0040282A" w:rsidP="009C6D20">
      <w:pPr>
        <w:pStyle w:val="Tablehead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6D20" w14:paraId="25810FA6" w14:textId="77777777" w:rsidTr="009C6D20">
        <w:trPr>
          <w:tblHeader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BADB2A"/>
          </w:tcPr>
          <w:p w14:paraId="3B9A321B" w14:textId="0CDCDDC7" w:rsidR="009C6D20" w:rsidRPr="009C6D20" w:rsidRDefault="009C6D20" w:rsidP="009C6D20">
            <w:pPr>
              <w:pStyle w:val="Table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Purpose</w:t>
            </w:r>
          </w:p>
        </w:tc>
      </w:tr>
      <w:tr w:rsidR="009C6D20" w14:paraId="7B916435" w14:textId="77777777" w:rsidTr="009C6D20">
        <w:trPr>
          <w:trHeight w:val="50"/>
          <w:tblHeader/>
        </w:trPr>
        <w:tc>
          <w:tcPr>
            <w:tcW w:w="9016" w:type="dxa"/>
            <w:tcBorders>
              <w:left w:val="nil"/>
              <w:right w:val="nil"/>
            </w:tcBorders>
          </w:tcPr>
          <w:p w14:paraId="634224FA" w14:textId="77777777" w:rsidR="009C6D20" w:rsidRPr="009C6D20" w:rsidRDefault="009C6D20" w:rsidP="009C6D20">
            <w:pPr>
              <w:pStyle w:val="Tableheading"/>
              <w:rPr>
                <w:sz w:val="2"/>
                <w:szCs w:val="2"/>
              </w:rPr>
            </w:pPr>
          </w:p>
        </w:tc>
      </w:tr>
      <w:tr w:rsidR="009C6D20" w14:paraId="72825495" w14:textId="77777777" w:rsidTr="009C6D20">
        <w:tc>
          <w:tcPr>
            <w:tcW w:w="9016" w:type="dxa"/>
          </w:tcPr>
          <w:p w14:paraId="69A1E0C1" w14:textId="2FA9E3AF" w:rsidR="007C6F47" w:rsidRDefault="00851280" w:rsidP="00510F89">
            <w:pPr>
              <w:pStyle w:val="Tableheading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SUEZ UK is looking for a Business Information Security Officer (BISO) </w:t>
            </w:r>
            <w:r w:rsidR="00EB0190">
              <w:rPr>
                <w:b w:val="0"/>
                <w:bCs/>
              </w:rPr>
              <w:t xml:space="preserve">to </w:t>
            </w:r>
            <w:r>
              <w:rPr>
                <w:b w:val="0"/>
                <w:bCs/>
              </w:rPr>
              <w:t xml:space="preserve">lead a small UK team and take responsibility for the level of Cyber Security and Defence in the UK working with the </w:t>
            </w:r>
            <w:r w:rsidR="00482B46">
              <w:rPr>
                <w:b w:val="0"/>
                <w:bCs/>
              </w:rPr>
              <w:t xml:space="preserve">UK Director of Technology Operations, the </w:t>
            </w:r>
            <w:r>
              <w:rPr>
                <w:b w:val="0"/>
                <w:bCs/>
              </w:rPr>
              <w:t xml:space="preserve">Group Chief Information Security Officer and the Group Cyber Security Department utilising group policies, standards and services as appropriate to meet UK legislation and </w:t>
            </w:r>
            <w:r w:rsidR="00482B46">
              <w:rPr>
                <w:b w:val="0"/>
                <w:bCs/>
              </w:rPr>
              <w:t xml:space="preserve">cyber security </w:t>
            </w:r>
            <w:r>
              <w:rPr>
                <w:b w:val="0"/>
                <w:bCs/>
              </w:rPr>
              <w:t>best practice.</w:t>
            </w:r>
          </w:p>
          <w:p w14:paraId="2BD20DC1" w14:textId="5FC14D64" w:rsidR="00EB0190" w:rsidRDefault="00EB0190" w:rsidP="00510F89">
            <w:pPr>
              <w:pStyle w:val="Tableheading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This role </w:t>
            </w:r>
            <w:r w:rsidR="00482B46">
              <w:rPr>
                <w:b w:val="0"/>
                <w:bCs/>
              </w:rPr>
              <w:t xml:space="preserve">represents the CISO on all security matters in the UK and </w:t>
            </w:r>
            <w:r>
              <w:rPr>
                <w:b w:val="0"/>
                <w:bCs/>
              </w:rPr>
              <w:t xml:space="preserve">will be accountable to </w:t>
            </w:r>
            <w:r w:rsidR="00482B46">
              <w:rPr>
                <w:b w:val="0"/>
                <w:bCs/>
              </w:rPr>
              <w:t xml:space="preserve">both </w:t>
            </w:r>
            <w:r>
              <w:rPr>
                <w:b w:val="0"/>
                <w:bCs/>
              </w:rPr>
              <w:t xml:space="preserve">the </w:t>
            </w:r>
            <w:r w:rsidR="00482B46">
              <w:rPr>
                <w:b w:val="0"/>
                <w:bCs/>
              </w:rPr>
              <w:t xml:space="preserve">UK Director of Technology Operations and </w:t>
            </w:r>
            <w:r>
              <w:rPr>
                <w:b w:val="0"/>
                <w:bCs/>
              </w:rPr>
              <w:t xml:space="preserve">Group CISO for deploying the group Cyber Risk Policy including integrating security across the whole of the UK Technology services (IT and OT) </w:t>
            </w:r>
            <w:r w:rsidR="00482B46">
              <w:rPr>
                <w:b w:val="0"/>
                <w:bCs/>
              </w:rPr>
              <w:t xml:space="preserve">and </w:t>
            </w:r>
            <w:r>
              <w:rPr>
                <w:b w:val="0"/>
                <w:bCs/>
              </w:rPr>
              <w:t xml:space="preserve">attaining </w:t>
            </w:r>
            <w:r w:rsidR="00482B46">
              <w:rPr>
                <w:b w:val="0"/>
                <w:bCs/>
              </w:rPr>
              <w:t>/</w:t>
            </w:r>
            <w:r>
              <w:rPr>
                <w:b w:val="0"/>
                <w:bCs/>
              </w:rPr>
              <w:t xml:space="preserve"> maintaining UK Cyber Essentials Plus accreditation</w:t>
            </w:r>
            <w:r w:rsidR="00482B46">
              <w:rPr>
                <w:b w:val="0"/>
                <w:bCs/>
              </w:rPr>
              <w:t>.</w:t>
            </w:r>
          </w:p>
          <w:p w14:paraId="05503EB5" w14:textId="382527C0" w:rsidR="00EB0190" w:rsidRPr="009C6D20" w:rsidRDefault="00510F89" w:rsidP="00510F89">
            <w:pPr>
              <w:pStyle w:val="Tableheading"/>
              <w:rPr>
                <w:b w:val="0"/>
                <w:bCs/>
              </w:rPr>
            </w:pPr>
            <w:r>
              <w:rPr>
                <w:b w:val="0"/>
                <w:bCs/>
              </w:rPr>
              <w:t>T</w:t>
            </w:r>
            <w:r w:rsidRPr="00510F89">
              <w:rPr>
                <w:b w:val="0"/>
                <w:bCs/>
              </w:rPr>
              <w:t xml:space="preserve">he France BISO is </w:t>
            </w:r>
            <w:r w:rsidR="00EB0190">
              <w:rPr>
                <w:b w:val="0"/>
                <w:bCs/>
              </w:rPr>
              <w:t xml:space="preserve">taking on cross </w:t>
            </w:r>
            <w:r w:rsidRPr="00510F89">
              <w:rPr>
                <w:b w:val="0"/>
                <w:bCs/>
              </w:rPr>
              <w:t>Europe</w:t>
            </w:r>
            <w:r w:rsidR="00EB0190">
              <w:rPr>
                <w:b w:val="0"/>
                <w:bCs/>
              </w:rPr>
              <w:t>an</w:t>
            </w:r>
            <w:r w:rsidRPr="00510F89">
              <w:rPr>
                <w:b w:val="0"/>
                <w:bCs/>
              </w:rPr>
              <w:t xml:space="preserve"> activities and therefore is looking for th</w:t>
            </w:r>
            <w:r w:rsidR="00EB0190">
              <w:rPr>
                <w:b w:val="0"/>
                <w:bCs/>
              </w:rPr>
              <w:t>is role to</w:t>
            </w:r>
            <w:r w:rsidRPr="00510F89">
              <w:rPr>
                <w:b w:val="0"/>
                <w:bCs/>
              </w:rPr>
              <w:t xml:space="preserve"> </w:t>
            </w:r>
            <w:r w:rsidR="00EB0190">
              <w:rPr>
                <w:b w:val="0"/>
                <w:bCs/>
              </w:rPr>
              <w:t>Expand in time to a</w:t>
            </w:r>
            <w:r>
              <w:rPr>
                <w:b w:val="0"/>
                <w:bCs/>
              </w:rPr>
              <w:t xml:space="preserve"> </w:t>
            </w:r>
            <w:r w:rsidRPr="00510F89">
              <w:rPr>
                <w:b w:val="0"/>
                <w:bCs/>
              </w:rPr>
              <w:t>Deputy Europe</w:t>
            </w:r>
            <w:r>
              <w:rPr>
                <w:b w:val="0"/>
                <w:bCs/>
              </w:rPr>
              <w:t>an</w:t>
            </w:r>
            <w:r w:rsidRPr="00510F89">
              <w:rPr>
                <w:b w:val="0"/>
                <w:bCs/>
              </w:rPr>
              <w:t xml:space="preserve"> BISO</w:t>
            </w:r>
            <w:r w:rsidR="00EB0190">
              <w:rPr>
                <w:b w:val="0"/>
                <w:bCs/>
              </w:rPr>
              <w:t>.</w:t>
            </w:r>
          </w:p>
        </w:tc>
      </w:tr>
    </w:tbl>
    <w:p w14:paraId="25BB2023" w14:textId="77777777" w:rsidR="009C6D20" w:rsidRDefault="009C6D20" w:rsidP="009C6D20">
      <w:pPr>
        <w:pStyle w:val="Tablehead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6D20" w14:paraId="703D99C5" w14:textId="77777777" w:rsidTr="009C6D20">
        <w:trPr>
          <w:tblHeader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BADB2A"/>
          </w:tcPr>
          <w:p w14:paraId="1316E436" w14:textId="3A6F5FD3" w:rsidR="009C6D20" w:rsidRPr="009C6D20" w:rsidRDefault="009C6D20" w:rsidP="004E4395">
            <w:pPr>
              <w:pStyle w:val="Table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Key Responsibilities</w:t>
            </w:r>
          </w:p>
        </w:tc>
      </w:tr>
      <w:tr w:rsidR="009C6D20" w14:paraId="0A0BD08F" w14:textId="77777777" w:rsidTr="009C6D20">
        <w:trPr>
          <w:trHeight w:val="50"/>
          <w:tblHeader/>
        </w:trPr>
        <w:tc>
          <w:tcPr>
            <w:tcW w:w="9016" w:type="dxa"/>
            <w:tcBorders>
              <w:left w:val="nil"/>
              <w:right w:val="nil"/>
            </w:tcBorders>
          </w:tcPr>
          <w:p w14:paraId="06411694" w14:textId="77777777" w:rsidR="009C6D20" w:rsidRPr="009C6D20" w:rsidRDefault="009C6D20" w:rsidP="004E4395">
            <w:pPr>
              <w:pStyle w:val="Tableheading"/>
              <w:rPr>
                <w:sz w:val="2"/>
                <w:szCs w:val="2"/>
              </w:rPr>
            </w:pPr>
          </w:p>
        </w:tc>
      </w:tr>
      <w:tr w:rsidR="009C6D20" w14:paraId="545087FC" w14:textId="77777777" w:rsidTr="004E4395">
        <w:tc>
          <w:tcPr>
            <w:tcW w:w="9016" w:type="dxa"/>
          </w:tcPr>
          <w:p w14:paraId="0CB75615" w14:textId="04361235" w:rsidR="00510F89" w:rsidRPr="00510F89" w:rsidRDefault="00510F89" w:rsidP="00510F89">
            <w:pPr>
              <w:pStyle w:val="Tableheading"/>
              <w:rPr>
                <w:b w:val="0"/>
                <w:bCs/>
              </w:rPr>
            </w:pPr>
            <w:r w:rsidRPr="00510F89">
              <w:rPr>
                <w:b w:val="0"/>
                <w:bCs/>
              </w:rPr>
              <w:t xml:space="preserve">Main </w:t>
            </w:r>
            <w:r>
              <w:rPr>
                <w:b w:val="0"/>
                <w:bCs/>
              </w:rPr>
              <w:t xml:space="preserve">Responsibilities </w:t>
            </w:r>
            <w:r w:rsidRPr="00510F89">
              <w:rPr>
                <w:b w:val="0"/>
                <w:bCs/>
              </w:rPr>
              <w:t xml:space="preserve">and </w:t>
            </w:r>
            <w:r>
              <w:rPr>
                <w:b w:val="0"/>
                <w:bCs/>
              </w:rPr>
              <w:t>D</w:t>
            </w:r>
            <w:r w:rsidRPr="00510F89">
              <w:rPr>
                <w:b w:val="0"/>
                <w:bCs/>
              </w:rPr>
              <w:t>uties of th</w:t>
            </w:r>
            <w:r>
              <w:rPr>
                <w:b w:val="0"/>
                <w:bCs/>
              </w:rPr>
              <w:t>e UK</w:t>
            </w:r>
            <w:r w:rsidRPr="00510F89">
              <w:rPr>
                <w:b w:val="0"/>
                <w:bCs/>
              </w:rPr>
              <w:t xml:space="preserve"> R&amp;R BISO will include:</w:t>
            </w:r>
          </w:p>
          <w:p w14:paraId="4CE61C8C" w14:textId="65401B01" w:rsidR="00510F89" w:rsidRPr="00510F89" w:rsidRDefault="00510F89" w:rsidP="00510F89">
            <w:pPr>
              <w:pStyle w:val="Tableheading"/>
              <w:numPr>
                <w:ilvl w:val="0"/>
                <w:numId w:val="2"/>
              </w:numPr>
              <w:rPr>
                <w:b w:val="0"/>
                <w:bCs/>
              </w:rPr>
            </w:pPr>
            <w:r w:rsidRPr="00510F89">
              <w:rPr>
                <w:b w:val="0"/>
                <w:bCs/>
              </w:rPr>
              <w:t>Organi</w:t>
            </w:r>
            <w:r>
              <w:rPr>
                <w:b w:val="0"/>
                <w:bCs/>
              </w:rPr>
              <w:t>s</w:t>
            </w:r>
            <w:r w:rsidRPr="00510F89">
              <w:rPr>
                <w:b w:val="0"/>
                <w:bCs/>
              </w:rPr>
              <w:t>e the implementation of cyber policies by prioriti</w:t>
            </w:r>
            <w:r>
              <w:rPr>
                <w:b w:val="0"/>
                <w:bCs/>
              </w:rPr>
              <w:t>s</w:t>
            </w:r>
            <w:r w:rsidRPr="00510F89">
              <w:rPr>
                <w:b w:val="0"/>
                <w:bCs/>
              </w:rPr>
              <w:t xml:space="preserve">ing the most critical assets for the business, in </w:t>
            </w:r>
            <w:r w:rsidR="007C6F47">
              <w:rPr>
                <w:b w:val="0"/>
                <w:bCs/>
              </w:rPr>
              <w:t xml:space="preserve">both </w:t>
            </w:r>
            <w:r w:rsidRPr="00510F89">
              <w:rPr>
                <w:b w:val="0"/>
                <w:bCs/>
              </w:rPr>
              <w:t>IT and OT industrial perimeters:</w:t>
            </w:r>
          </w:p>
          <w:p w14:paraId="32E1F89B" w14:textId="6FCBCF68" w:rsidR="00510F89" w:rsidRPr="00510F89" w:rsidRDefault="00510F89" w:rsidP="00510F89">
            <w:pPr>
              <w:pStyle w:val="Tableheading"/>
              <w:numPr>
                <w:ilvl w:val="1"/>
                <w:numId w:val="2"/>
              </w:numPr>
              <w:rPr>
                <w:b w:val="0"/>
                <w:bCs/>
              </w:rPr>
            </w:pPr>
            <w:r w:rsidRPr="00510F89">
              <w:rPr>
                <w:b w:val="0"/>
                <w:bCs/>
              </w:rPr>
              <w:t xml:space="preserve">Identification and mapping of </w:t>
            </w:r>
            <w:r w:rsidR="0051792F">
              <w:rPr>
                <w:b w:val="0"/>
                <w:bCs/>
              </w:rPr>
              <w:t xml:space="preserve">technology </w:t>
            </w:r>
            <w:r w:rsidRPr="00510F89">
              <w:rPr>
                <w:b w:val="0"/>
                <w:bCs/>
              </w:rPr>
              <w:t>assets,</w:t>
            </w:r>
          </w:p>
          <w:p w14:paraId="220B32AB" w14:textId="5E8EC027" w:rsidR="00510F89" w:rsidRPr="00510F89" w:rsidRDefault="00510F89" w:rsidP="00510F89">
            <w:pPr>
              <w:pStyle w:val="Tableheading"/>
              <w:numPr>
                <w:ilvl w:val="1"/>
                <w:numId w:val="2"/>
              </w:numPr>
              <w:rPr>
                <w:b w:val="0"/>
                <w:bCs/>
              </w:rPr>
            </w:pPr>
            <w:r w:rsidRPr="00510F89">
              <w:rPr>
                <w:b w:val="0"/>
                <w:bCs/>
              </w:rPr>
              <w:t>Analysis of security gaps and asset risks,</w:t>
            </w:r>
          </w:p>
          <w:p w14:paraId="22A3943A" w14:textId="6143AC10" w:rsidR="00510F89" w:rsidRPr="00510F89" w:rsidRDefault="00510F89" w:rsidP="00510F89">
            <w:pPr>
              <w:pStyle w:val="Tableheading"/>
              <w:numPr>
                <w:ilvl w:val="1"/>
                <w:numId w:val="2"/>
              </w:numPr>
              <w:rPr>
                <w:b w:val="0"/>
                <w:bCs/>
              </w:rPr>
            </w:pPr>
            <w:r w:rsidRPr="00510F89">
              <w:rPr>
                <w:b w:val="0"/>
                <w:bCs/>
              </w:rPr>
              <w:t>Monitoring the implementation of associated remediation plans.</w:t>
            </w:r>
          </w:p>
          <w:p w14:paraId="787A4132" w14:textId="3FEDCB4E" w:rsidR="00510F89" w:rsidRPr="00510F89" w:rsidRDefault="0051792F" w:rsidP="00510F89">
            <w:pPr>
              <w:pStyle w:val="Tableheading"/>
              <w:numPr>
                <w:ilvl w:val="0"/>
                <w:numId w:val="2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Activate &amp;</w:t>
            </w:r>
            <w:r w:rsidR="00510F89" w:rsidRPr="00510F89">
              <w:rPr>
                <w:b w:val="0"/>
                <w:bCs/>
              </w:rPr>
              <w:t xml:space="preserve"> integrat</w:t>
            </w:r>
            <w:r>
              <w:rPr>
                <w:b w:val="0"/>
                <w:bCs/>
              </w:rPr>
              <w:t>e</w:t>
            </w:r>
            <w:r w:rsidR="00510F89" w:rsidRPr="00510F89">
              <w:rPr>
                <w:b w:val="0"/>
                <w:bCs/>
              </w:rPr>
              <w:t xml:space="preserve"> cybersecurity “by design” in </w:t>
            </w:r>
            <w:r>
              <w:rPr>
                <w:b w:val="0"/>
                <w:bCs/>
              </w:rPr>
              <w:t>all technology</w:t>
            </w:r>
            <w:r w:rsidR="00510F89" w:rsidRPr="00510F89">
              <w:rPr>
                <w:b w:val="0"/>
                <w:bCs/>
              </w:rPr>
              <w:t xml:space="preserve"> projects, in particular:</w:t>
            </w:r>
          </w:p>
          <w:p w14:paraId="052409FD" w14:textId="5293EBD2" w:rsidR="00510F89" w:rsidRPr="00510F89" w:rsidRDefault="00510F89" w:rsidP="00510F89">
            <w:pPr>
              <w:pStyle w:val="Tableheading"/>
              <w:numPr>
                <w:ilvl w:val="1"/>
                <w:numId w:val="2"/>
              </w:numPr>
              <w:rPr>
                <w:b w:val="0"/>
                <w:bCs/>
              </w:rPr>
            </w:pPr>
            <w:r w:rsidRPr="00510F89">
              <w:rPr>
                <w:b w:val="0"/>
                <w:bCs/>
              </w:rPr>
              <w:t xml:space="preserve">Risk analysis and definition of associated </w:t>
            </w:r>
            <w:r w:rsidR="0051792F">
              <w:rPr>
                <w:b w:val="0"/>
                <w:bCs/>
              </w:rPr>
              <w:t>mitigation</w:t>
            </w:r>
            <w:r w:rsidRPr="00510F89">
              <w:rPr>
                <w:b w:val="0"/>
                <w:bCs/>
              </w:rPr>
              <w:t xml:space="preserve"> measures,</w:t>
            </w:r>
          </w:p>
          <w:p w14:paraId="529FD4E6" w14:textId="686D1C7D" w:rsidR="00510F89" w:rsidRPr="00510F89" w:rsidRDefault="00510F89" w:rsidP="00510F89">
            <w:pPr>
              <w:pStyle w:val="Tableheading"/>
              <w:numPr>
                <w:ilvl w:val="1"/>
                <w:numId w:val="2"/>
              </w:numPr>
              <w:rPr>
                <w:b w:val="0"/>
                <w:bCs/>
              </w:rPr>
            </w:pPr>
            <w:r w:rsidRPr="00510F89">
              <w:rPr>
                <w:b w:val="0"/>
                <w:bCs/>
              </w:rPr>
              <w:t xml:space="preserve">Ensuring that these </w:t>
            </w:r>
            <w:r w:rsidR="0051792F">
              <w:rPr>
                <w:b w:val="0"/>
                <w:bCs/>
              </w:rPr>
              <w:t>mitigation</w:t>
            </w:r>
            <w:r w:rsidRPr="00510F89">
              <w:rPr>
                <w:b w:val="0"/>
                <w:bCs/>
              </w:rPr>
              <w:t xml:space="preserve"> measures are properly implemented, and validating them for </w:t>
            </w:r>
            <w:r w:rsidR="0051792F">
              <w:rPr>
                <w:b w:val="0"/>
                <w:bCs/>
              </w:rPr>
              <w:t xml:space="preserve">any </w:t>
            </w:r>
            <w:r w:rsidRPr="00510F89">
              <w:rPr>
                <w:b w:val="0"/>
                <w:bCs/>
              </w:rPr>
              <w:t>project involving critical assets,</w:t>
            </w:r>
          </w:p>
          <w:p w14:paraId="58B758EA" w14:textId="075D5093" w:rsidR="00510F89" w:rsidRPr="00510F89" w:rsidRDefault="00510F89" w:rsidP="0051792F">
            <w:pPr>
              <w:pStyle w:val="Tableheading"/>
              <w:numPr>
                <w:ilvl w:val="0"/>
                <w:numId w:val="2"/>
              </w:numPr>
              <w:rPr>
                <w:b w:val="0"/>
                <w:bCs/>
              </w:rPr>
            </w:pPr>
            <w:r w:rsidRPr="00510F89">
              <w:rPr>
                <w:b w:val="0"/>
                <w:bCs/>
              </w:rPr>
              <w:t xml:space="preserve">Monitor the </w:t>
            </w:r>
            <w:r w:rsidR="0051792F">
              <w:rPr>
                <w:b w:val="0"/>
                <w:bCs/>
              </w:rPr>
              <w:t>performance of</w:t>
            </w:r>
            <w:r w:rsidRPr="00510F89">
              <w:rPr>
                <w:b w:val="0"/>
                <w:bCs/>
              </w:rPr>
              <w:t xml:space="preserve"> cybersecurity</w:t>
            </w:r>
            <w:r w:rsidR="0051792F">
              <w:rPr>
                <w:b w:val="0"/>
                <w:bCs/>
              </w:rPr>
              <w:t xml:space="preserve"> suppliers and services, ensure Cyber Security Insurance is appropriate to meet UK requirements</w:t>
            </w:r>
          </w:p>
          <w:p w14:paraId="0CDAEF4A" w14:textId="73F1F1AD" w:rsidR="00510F89" w:rsidRPr="00510F89" w:rsidRDefault="00510F89" w:rsidP="0051792F">
            <w:pPr>
              <w:pStyle w:val="Tableheading"/>
              <w:numPr>
                <w:ilvl w:val="0"/>
                <w:numId w:val="2"/>
              </w:numPr>
              <w:rPr>
                <w:b w:val="0"/>
                <w:bCs/>
              </w:rPr>
            </w:pPr>
            <w:r w:rsidRPr="00510F89">
              <w:rPr>
                <w:b w:val="0"/>
                <w:bCs/>
              </w:rPr>
              <w:t xml:space="preserve">Act as an interface and facilitator between the </w:t>
            </w:r>
            <w:r w:rsidR="006D7433">
              <w:rPr>
                <w:b w:val="0"/>
                <w:bCs/>
              </w:rPr>
              <w:t xml:space="preserve">UK </w:t>
            </w:r>
            <w:r w:rsidRPr="00510F89">
              <w:rPr>
                <w:b w:val="0"/>
                <w:bCs/>
              </w:rPr>
              <w:t xml:space="preserve">Business </w:t>
            </w:r>
            <w:r w:rsidR="006D7433">
              <w:rPr>
                <w:b w:val="0"/>
                <w:bCs/>
              </w:rPr>
              <w:t>and Technology Units</w:t>
            </w:r>
            <w:r w:rsidRPr="00510F89">
              <w:rPr>
                <w:b w:val="0"/>
                <w:bCs/>
              </w:rPr>
              <w:t xml:space="preserve"> </w:t>
            </w:r>
            <w:r w:rsidR="000C6C60" w:rsidRPr="00510F89">
              <w:rPr>
                <w:b w:val="0"/>
                <w:bCs/>
              </w:rPr>
              <w:t>and other</w:t>
            </w:r>
            <w:r w:rsidRPr="00510F89">
              <w:rPr>
                <w:b w:val="0"/>
                <w:bCs/>
              </w:rPr>
              <w:t xml:space="preserve"> teams in the </w:t>
            </w:r>
            <w:r w:rsidR="006D7433">
              <w:rPr>
                <w:b w:val="0"/>
                <w:bCs/>
              </w:rPr>
              <w:t xml:space="preserve">group </w:t>
            </w:r>
            <w:r w:rsidRPr="00510F89">
              <w:rPr>
                <w:b w:val="0"/>
                <w:bCs/>
              </w:rPr>
              <w:t>cyber department</w:t>
            </w:r>
          </w:p>
          <w:p w14:paraId="461A9B09" w14:textId="0A010ED0" w:rsidR="00510F89" w:rsidRPr="00510F89" w:rsidRDefault="00510F89" w:rsidP="006D7433">
            <w:pPr>
              <w:pStyle w:val="Tableheading"/>
              <w:numPr>
                <w:ilvl w:val="0"/>
                <w:numId w:val="2"/>
              </w:numPr>
              <w:rPr>
                <w:b w:val="0"/>
                <w:bCs/>
              </w:rPr>
            </w:pPr>
            <w:r w:rsidRPr="00510F89">
              <w:rPr>
                <w:b w:val="0"/>
                <w:bCs/>
              </w:rPr>
              <w:t>Complete the annual Cyber maturity self-assessment, define the associated action plans</w:t>
            </w:r>
            <w:r w:rsidR="006D7433">
              <w:rPr>
                <w:b w:val="0"/>
                <w:bCs/>
              </w:rPr>
              <w:t>,</w:t>
            </w:r>
            <w:r w:rsidRPr="00510F89">
              <w:rPr>
                <w:b w:val="0"/>
                <w:bCs/>
              </w:rPr>
              <w:t xml:space="preserve"> monitor</w:t>
            </w:r>
            <w:r w:rsidR="006D7433">
              <w:rPr>
                <w:b w:val="0"/>
                <w:bCs/>
              </w:rPr>
              <w:t xml:space="preserve"> and deliver</w:t>
            </w:r>
            <w:r w:rsidRPr="00510F89">
              <w:rPr>
                <w:b w:val="0"/>
                <w:bCs/>
              </w:rPr>
              <w:t xml:space="preserve"> their implementation</w:t>
            </w:r>
          </w:p>
          <w:p w14:paraId="05BA881B" w14:textId="13561A62" w:rsidR="00510F89" w:rsidRPr="00510F89" w:rsidRDefault="00510F89" w:rsidP="006D7433">
            <w:pPr>
              <w:pStyle w:val="Tableheading"/>
              <w:numPr>
                <w:ilvl w:val="0"/>
                <w:numId w:val="2"/>
              </w:numPr>
              <w:rPr>
                <w:b w:val="0"/>
                <w:bCs/>
              </w:rPr>
            </w:pPr>
            <w:r w:rsidRPr="00510F89">
              <w:rPr>
                <w:b w:val="0"/>
                <w:bCs/>
              </w:rPr>
              <w:lastRenderedPageBreak/>
              <w:t>Monitor Cyber indicators and track their implementation,</w:t>
            </w:r>
          </w:p>
          <w:p w14:paraId="6004337F" w14:textId="2F6A69CE" w:rsidR="00510F89" w:rsidRPr="00510F89" w:rsidRDefault="00510F89" w:rsidP="006D7433">
            <w:pPr>
              <w:pStyle w:val="Tableheading"/>
              <w:numPr>
                <w:ilvl w:val="0"/>
                <w:numId w:val="2"/>
              </w:numPr>
              <w:rPr>
                <w:b w:val="0"/>
                <w:bCs/>
              </w:rPr>
            </w:pPr>
            <w:r w:rsidRPr="00510F89">
              <w:rPr>
                <w:b w:val="0"/>
                <w:bCs/>
              </w:rPr>
              <w:t>Participate in the management of major Cyber incidents and cris</w:t>
            </w:r>
            <w:r w:rsidR="00BD214B">
              <w:rPr>
                <w:b w:val="0"/>
                <w:bCs/>
              </w:rPr>
              <w:t>i</w:t>
            </w:r>
            <w:r w:rsidRPr="00510F89">
              <w:rPr>
                <w:b w:val="0"/>
                <w:bCs/>
              </w:rPr>
              <w:t xml:space="preserve">s concerning </w:t>
            </w:r>
            <w:r w:rsidR="006D7433">
              <w:rPr>
                <w:b w:val="0"/>
                <w:bCs/>
              </w:rPr>
              <w:t xml:space="preserve">technology </w:t>
            </w:r>
            <w:r w:rsidRPr="00510F89">
              <w:rPr>
                <w:b w:val="0"/>
                <w:bCs/>
              </w:rPr>
              <w:t xml:space="preserve">assets, </w:t>
            </w:r>
            <w:r w:rsidR="006D7433">
              <w:rPr>
                <w:b w:val="0"/>
                <w:bCs/>
              </w:rPr>
              <w:t>m</w:t>
            </w:r>
            <w:r w:rsidRPr="00510F89">
              <w:rPr>
                <w:b w:val="0"/>
                <w:bCs/>
              </w:rPr>
              <w:t xml:space="preserve">onitor </w:t>
            </w:r>
            <w:r w:rsidR="006D7433">
              <w:rPr>
                <w:b w:val="0"/>
                <w:bCs/>
              </w:rPr>
              <w:t>and</w:t>
            </w:r>
            <w:r w:rsidRPr="00510F89">
              <w:rPr>
                <w:b w:val="0"/>
                <w:bCs/>
              </w:rPr>
              <w:t xml:space="preserve"> implement associated action plans,</w:t>
            </w:r>
          </w:p>
          <w:p w14:paraId="1C38781D" w14:textId="25834343" w:rsidR="00510F89" w:rsidRPr="00510F89" w:rsidRDefault="00510F89" w:rsidP="006D7433">
            <w:pPr>
              <w:pStyle w:val="Tableheading"/>
              <w:numPr>
                <w:ilvl w:val="0"/>
                <w:numId w:val="2"/>
              </w:numPr>
              <w:rPr>
                <w:b w:val="0"/>
                <w:bCs/>
              </w:rPr>
            </w:pPr>
            <w:r w:rsidRPr="00510F89">
              <w:rPr>
                <w:b w:val="0"/>
                <w:bCs/>
              </w:rPr>
              <w:t>Raise awareness of Cyber risks, particularly among Division/</w:t>
            </w:r>
            <w:r w:rsidR="00BD214B">
              <w:rPr>
                <w:b w:val="0"/>
                <w:bCs/>
              </w:rPr>
              <w:t>UK</w:t>
            </w:r>
            <w:r w:rsidRPr="00510F89">
              <w:rPr>
                <w:b w:val="0"/>
                <w:bCs/>
              </w:rPr>
              <w:t xml:space="preserve"> top management and </w:t>
            </w:r>
            <w:r w:rsidR="006D7433">
              <w:rPr>
                <w:b w:val="0"/>
                <w:bCs/>
              </w:rPr>
              <w:t>Technology</w:t>
            </w:r>
            <w:r w:rsidRPr="00510F89">
              <w:rPr>
                <w:b w:val="0"/>
                <w:bCs/>
              </w:rPr>
              <w:t xml:space="preserve"> contacts (development security, application security, etc.)</w:t>
            </w:r>
          </w:p>
          <w:p w14:paraId="3D64B65E" w14:textId="0F3349FD" w:rsidR="00510F89" w:rsidRPr="00510F89" w:rsidRDefault="00510F89" w:rsidP="006D7433">
            <w:pPr>
              <w:pStyle w:val="Tableheading"/>
              <w:numPr>
                <w:ilvl w:val="0"/>
                <w:numId w:val="2"/>
              </w:numPr>
              <w:rPr>
                <w:b w:val="0"/>
                <w:bCs/>
              </w:rPr>
            </w:pPr>
            <w:r w:rsidRPr="00510F89">
              <w:rPr>
                <w:b w:val="0"/>
                <w:bCs/>
              </w:rPr>
              <w:t xml:space="preserve">Help improve the OT / industrial cyber security </w:t>
            </w:r>
            <w:r w:rsidR="006D7433">
              <w:rPr>
                <w:b w:val="0"/>
                <w:bCs/>
              </w:rPr>
              <w:t>in the UK, share lessons learned across Europe</w:t>
            </w:r>
          </w:p>
          <w:p w14:paraId="4D8FE171" w14:textId="793BE557" w:rsidR="00510F89" w:rsidRPr="00510F89" w:rsidRDefault="00510F89" w:rsidP="006D7433">
            <w:pPr>
              <w:pStyle w:val="Tableheading"/>
              <w:numPr>
                <w:ilvl w:val="0"/>
                <w:numId w:val="2"/>
              </w:numPr>
              <w:rPr>
                <w:b w:val="0"/>
                <w:bCs/>
              </w:rPr>
            </w:pPr>
            <w:r w:rsidRPr="00510F89">
              <w:rPr>
                <w:b w:val="0"/>
                <w:bCs/>
              </w:rPr>
              <w:t>Deploy a</w:t>
            </w:r>
            <w:r w:rsidR="006D7433">
              <w:rPr>
                <w:b w:val="0"/>
                <w:bCs/>
              </w:rPr>
              <w:t xml:space="preserve"> Cyber Essentials </w:t>
            </w:r>
            <w:r w:rsidR="003E1EC7">
              <w:rPr>
                <w:b w:val="0"/>
                <w:bCs/>
              </w:rPr>
              <w:t xml:space="preserve">Plus </w:t>
            </w:r>
            <w:r w:rsidR="006D7433">
              <w:rPr>
                <w:b w:val="0"/>
                <w:bCs/>
              </w:rPr>
              <w:t>program to address all in scope services across the UK, Participate in the European</w:t>
            </w:r>
            <w:r w:rsidRPr="00510F89">
              <w:rPr>
                <w:b w:val="0"/>
                <w:bCs/>
              </w:rPr>
              <w:t xml:space="preserve"> NIS2 program </w:t>
            </w:r>
            <w:r w:rsidR="006D7433">
              <w:rPr>
                <w:b w:val="0"/>
                <w:bCs/>
              </w:rPr>
              <w:t>as appropriate.</w:t>
            </w:r>
          </w:p>
          <w:p w14:paraId="23C88957" w14:textId="75450B30" w:rsidR="00510F89" w:rsidRPr="00510F89" w:rsidRDefault="00510F89" w:rsidP="006D7433">
            <w:pPr>
              <w:pStyle w:val="Tableheading"/>
              <w:numPr>
                <w:ilvl w:val="0"/>
                <w:numId w:val="2"/>
              </w:numPr>
              <w:rPr>
                <w:b w:val="0"/>
                <w:bCs/>
              </w:rPr>
            </w:pPr>
            <w:r w:rsidRPr="00510F89">
              <w:rPr>
                <w:b w:val="0"/>
                <w:bCs/>
              </w:rPr>
              <w:t xml:space="preserve">Act as the </w:t>
            </w:r>
            <w:r w:rsidR="000C6C60">
              <w:rPr>
                <w:b w:val="0"/>
                <w:bCs/>
              </w:rPr>
              <w:t xml:space="preserve">UK </w:t>
            </w:r>
            <w:r w:rsidRPr="00510F89">
              <w:rPr>
                <w:b w:val="0"/>
                <w:bCs/>
              </w:rPr>
              <w:t>Business Unit’s Cybersecurity contact, within the framework of integrated Cyber governance including Data Privacy, Ethics &amp; Compliance, Environmental &amp; industrial risks and Safety,</w:t>
            </w:r>
          </w:p>
          <w:p w14:paraId="024CB88C" w14:textId="71C061F2" w:rsidR="009C6D20" w:rsidRPr="003E1EC7" w:rsidRDefault="00510F89" w:rsidP="00510F89">
            <w:pPr>
              <w:pStyle w:val="Tableheading"/>
              <w:numPr>
                <w:ilvl w:val="0"/>
                <w:numId w:val="2"/>
              </w:numPr>
              <w:rPr>
                <w:b w:val="0"/>
                <w:bCs/>
              </w:rPr>
            </w:pPr>
            <w:r w:rsidRPr="00510F89">
              <w:rPr>
                <w:b w:val="0"/>
                <w:bCs/>
              </w:rPr>
              <w:t xml:space="preserve">Take part </w:t>
            </w:r>
            <w:r w:rsidR="003E1EC7">
              <w:rPr>
                <w:b w:val="0"/>
                <w:bCs/>
              </w:rPr>
              <w:t xml:space="preserve">as needed </w:t>
            </w:r>
            <w:r w:rsidRPr="00510F89">
              <w:rPr>
                <w:b w:val="0"/>
                <w:bCs/>
              </w:rPr>
              <w:t>in regular meeting</w:t>
            </w:r>
            <w:r w:rsidR="003E1EC7">
              <w:rPr>
                <w:b w:val="0"/>
                <w:bCs/>
              </w:rPr>
              <w:t>s</w:t>
            </w:r>
            <w:r w:rsidRPr="00510F89">
              <w:rPr>
                <w:b w:val="0"/>
                <w:bCs/>
              </w:rPr>
              <w:t xml:space="preserve"> to review risks and associated action plans with the R&amp;R Division's COMEX sponsors,</w:t>
            </w:r>
          </w:p>
        </w:tc>
      </w:tr>
    </w:tbl>
    <w:p w14:paraId="67305194" w14:textId="77777777" w:rsidR="009C6D20" w:rsidRDefault="009C6D20" w:rsidP="009C6D20">
      <w:pPr>
        <w:pStyle w:val="Tablehead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6D20" w14:paraId="7942584B" w14:textId="77777777" w:rsidTr="009C6D20">
        <w:trPr>
          <w:tblHeader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BADB2A"/>
          </w:tcPr>
          <w:p w14:paraId="2A78D9A5" w14:textId="30135108" w:rsidR="009C6D20" w:rsidRPr="009C6D20" w:rsidRDefault="009C6D20" w:rsidP="004E4395">
            <w:pPr>
              <w:pStyle w:val="Table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Skills</w:t>
            </w:r>
          </w:p>
        </w:tc>
      </w:tr>
      <w:tr w:rsidR="009C6D20" w14:paraId="63097A1B" w14:textId="77777777" w:rsidTr="009C6D20">
        <w:trPr>
          <w:trHeight w:val="50"/>
          <w:tblHeader/>
        </w:trPr>
        <w:tc>
          <w:tcPr>
            <w:tcW w:w="9016" w:type="dxa"/>
            <w:tcBorders>
              <w:left w:val="nil"/>
              <w:right w:val="nil"/>
            </w:tcBorders>
          </w:tcPr>
          <w:p w14:paraId="01422EC9" w14:textId="77777777" w:rsidR="009C6D20" w:rsidRPr="009C6D20" w:rsidRDefault="009C6D20" w:rsidP="004E4395">
            <w:pPr>
              <w:pStyle w:val="Tableheading"/>
              <w:rPr>
                <w:sz w:val="2"/>
                <w:szCs w:val="2"/>
              </w:rPr>
            </w:pPr>
          </w:p>
        </w:tc>
      </w:tr>
      <w:tr w:rsidR="009C6D20" w14:paraId="3F081C0C" w14:textId="77777777" w:rsidTr="004E4395">
        <w:tc>
          <w:tcPr>
            <w:tcW w:w="9016" w:type="dxa"/>
          </w:tcPr>
          <w:p w14:paraId="3856C3EE" w14:textId="331727AC" w:rsidR="003E1EC7" w:rsidRPr="003E1EC7" w:rsidRDefault="000C6C60" w:rsidP="00260686">
            <w:pPr>
              <w:pStyle w:val="Tableheading"/>
              <w:numPr>
                <w:ilvl w:val="0"/>
                <w:numId w:val="4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Extensive experience in</w:t>
            </w:r>
            <w:r w:rsidR="003E1EC7" w:rsidRPr="003E1EC7">
              <w:rPr>
                <w:b w:val="0"/>
                <w:bCs/>
              </w:rPr>
              <w:t xml:space="preserve"> lead</w:t>
            </w:r>
            <w:r>
              <w:rPr>
                <w:b w:val="0"/>
                <w:bCs/>
              </w:rPr>
              <w:t>ing</w:t>
            </w:r>
            <w:r w:rsidR="003E1EC7" w:rsidRPr="003E1EC7">
              <w:rPr>
                <w:b w:val="0"/>
                <w:bCs/>
              </w:rPr>
              <w:t xml:space="preserve"> IT Security activities in complex, multi-site environments that have operational technology elements</w:t>
            </w:r>
          </w:p>
          <w:p w14:paraId="73A75B72" w14:textId="285EF4EA" w:rsidR="003E1EC7" w:rsidRDefault="003E1EC7" w:rsidP="00260686">
            <w:pPr>
              <w:pStyle w:val="Tableheading"/>
              <w:numPr>
                <w:ilvl w:val="0"/>
                <w:numId w:val="4"/>
              </w:numPr>
              <w:rPr>
                <w:b w:val="0"/>
                <w:bCs/>
              </w:rPr>
            </w:pPr>
            <w:r w:rsidRPr="003E1EC7">
              <w:rPr>
                <w:b w:val="0"/>
                <w:bCs/>
              </w:rPr>
              <w:t xml:space="preserve">Able to reinvent process where this is falling short, and to influence adoption of such processes across the organisation and at all levels. </w:t>
            </w:r>
          </w:p>
          <w:p w14:paraId="6611BFA9" w14:textId="0A133A58" w:rsidR="00CA38B5" w:rsidRPr="003E1EC7" w:rsidRDefault="00CA38B5" w:rsidP="00260686">
            <w:pPr>
              <w:pStyle w:val="Tableheading"/>
              <w:numPr>
                <w:ilvl w:val="0"/>
                <w:numId w:val="4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A collaborative team player with a positive attitude to meeting and exceeding business demands</w:t>
            </w:r>
          </w:p>
          <w:p w14:paraId="766C2A62" w14:textId="0AF78E00" w:rsidR="003E1EC7" w:rsidRPr="003E1EC7" w:rsidRDefault="003E1EC7" w:rsidP="00260686">
            <w:pPr>
              <w:pStyle w:val="Tableheading"/>
              <w:numPr>
                <w:ilvl w:val="0"/>
                <w:numId w:val="4"/>
              </w:numPr>
              <w:rPr>
                <w:b w:val="0"/>
                <w:bCs/>
              </w:rPr>
            </w:pPr>
            <w:r w:rsidRPr="003E1EC7">
              <w:rPr>
                <w:b w:val="0"/>
                <w:bCs/>
              </w:rPr>
              <w:t xml:space="preserve">A broad and in-depth technical knowledge across </w:t>
            </w:r>
            <w:r>
              <w:rPr>
                <w:b w:val="0"/>
                <w:bCs/>
              </w:rPr>
              <w:t xml:space="preserve">the cyber aspects of </w:t>
            </w:r>
            <w:r w:rsidRPr="003E1EC7">
              <w:rPr>
                <w:b w:val="0"/>
                <w:bCs/>
              </w:rPr>
              <w:t xml:space="preserve">networking, hosting (on premise and cloud), telephony, access &amp; identity. </w:t>
            </w:r>
          </w:p>
          <w:p w14:paraId="2EA2E91D" w14:textId="09D48E65" w:rsidR="003E1EC7" w:rsidRPr="003E1EC7" w:rsidRDefault="003E1EC7" w:rsidP="00260686">
            <w:pPr>
              <w:pStyle w:val="Tableheading"/>
              <w:numPr>
                <w:ilvl w:val="0"/>
                <w:numId w:val="4"/>
              </w:numPr>
              <w:rPr>
                <w:b w:val="0"/>
                <w:bCs/>
              </w:rPr>
            </w:pPr>
            <w:r w:rsidRPr="003E1EC7">
              <w:rPr>
                <w:b w:val="0"/>
                <w:bCs/>
              </w:rPr>
              <w:t xml:space="preserve">An excellent people leader able to develop and manage resources working across </w:t>
            </w:r>
            <w:r w:rsidR="00260686" w:rsidRPr="003E1EC7">
              <w:rPr>
                <w:b w:val="0"/>
                <w:bCs/>
              </w:rPr>
              <w:t>several</w:t>
            </w:r>
            <w:r w:rsidRPr="003E1EC7">
              <w:rPr>
                <w:b w:val="0"/>
                <w:bCs/>
              </w:rPr>
              <w:t xml:space="preserve"> technical disciplines and with competing demands effectively, including those working remotely</w:t>
            </w:r>
          </w:p>
          <w:p w14:paraId="3AD5CC96" w14:textId="51A72AFD" w:rsidR="003E1EC7" w:rsidRPr="003E1EC7" w:rsidRDefault="003E1EC7" w:rsidP="00260686">
            <w:pPr>
              <w:pStyle w:val="Tableheading"/>
              <w:numPr>
                <w:ilvl w:val="0"/>
                <w:numId w:val="4"/>
              </w:numPr>
              <w:rPr>
                <w:b w:val="0"/>
                <w:bCs/>
              </w:rPr>
            </w:pPr>
            <w:r w:rsidRPr="003E1EC7">
              <w:rPr>
                <w:b w:val="0"/>
                <w:bCs/>
              </w:rPr>
              <w:t xml:space="preserve">An effective communicator who readily reports progress on work to business and </w:t>
            </w:r>
            <w:r w:rsidR="00260686">
              <w:rPr>
                <w:b w:val="0"/>
                <w:bCs/>
              </w:rPr>
              <w:t>Technology</w:t>
            </w:r>
            <w:r w:rsidRPr="003E1EC7">
              <w:rPr>
                <w:b w:val="0"/>
                <w:bCs/>
              </w:rPr>
              <w:t xml:space="preserve"> leadership as required</w:t>
            </w:r>
          </w:p>
          <w:p w14:paraId="3716622C" w14:textId="49FEE72A" w:rsidR="003E1EC7" w:rsidRPr="003E1EC7" w:rsidRDefault="003E1EC7" w:rsidP="00260686">
            <w:pPr>
              <w:pStyle w:val="Tableheading"/>
              <w:numPr>
                <w:ilvl w:val="0"/>
                <w:numId w:val="4"/>
              </w:numPr>
              <w:rPr>
                <w:b w:val="0"/>
                <w:bCs/>
              </w:rPr>
            </w:pPr>
            <w:r w:rsidRPr="003E1EC7">
              <w:rPr>
                <w:b w:val="0"/>
                <w:bCs/>
              </w:rPr>
              <w:t>Excellent vendor management, driving value through contracts and ensuring tender activity and other procurement processes, are completed in good time, and in line with policy.</w:t>
            </w:r>
          </w:p>
          <w:p w14:paraId="70C0F6FE" w14:textId="2441A4B7" w:rsidR="003E1EC7" w:rsidRPr="003E1EC7" w:rsidRDefault="003E1EC7" w:rsidP="00260686">
            <w:pPr>
              <w:pStyle w:val="Tableheading"/>
              <w:numPr>
                <w:ilvl w:val="0"/>
                <w:numId w:val="4"/>
              </w:numPr>
              <w:rPr>
                <w:b w:val="0"/>
                <w:bCs/>
              </w:rPr>
            </w:pPr>
            <w:r w:rsidRPr="003E1EC7">
              <w:rPr>
                <w:b w:val="0"/>
                <w:bCs/>
              </w:rPr>
              <w:t xml:space="preserve">Can </w:t>
            </w:r>
            <w:r w:rsidR="00260686" w:rsidRPr="003E1EC7">
              <w:rPr>
                <w:b w:val="0"/>
                <w:bCs/>
              </w:rPr>
              <w:t>utilise</w:t>
            </w:r>
            <w:r w:rsidRPr="003E1EC7">
              <w:rPr>
                <w:b w:val="0"/>
                <w:bCs/>
              </w:rPr>
              <w:t xml:space="preserve"> project management resource effectively to deliver complex change programmes in the </w:t>
            </w:r>
            <w:r w:rsidR="00260686">
              <w:rPr>
                <w:b w:val="0"/>
                <w:bCs/>
              </w:rPr>
              <w:t>security</w:t>
            </w:r>
            <w:r w:rsidRPr="003E1EC7">
              <w:rPr>
                <w:b w:val="0"/>
                <w:bCs/>
              </w:rPr>
              <w:t xml:space="preserve"> space</w:t>
            </w:r>
          </w:p>
          <w:p w14:paraId="35D05347" w14:textId="1A59CE40" w:rsidR="003E1EC7" w:rsidRPr="003E1EC7" w:rsidRDefault="000C6C60" w:rsidP="00260686">
            <w:pPr>
              <w:pStyle w:val="Tableheading"/>
              <w:numPr>
                <w:ilvl w:val="0"/>
                <w:numId w:val="4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C</w:t>
            </w:r>
            <w:r w:rsidR="003E1EC7" w:rsidRPr="003E1EC7">
              <w:rPr>
                <w:b w:val="0"/>
                <w:bCs/>
              </w:rPr>
              <w:t>reate</w:t>
            </w:r>
            <w:r>
              <w:rPr>
                <w:b w:val="0"/>
                <w:bCs/>
              </w:rPr>
              <w:t>s</w:t>
            </w:r>
            <w:r w:rsidR="003E1EC7" w:rsidRPr="003E1EC7">
              <w:rPr>
                <w:b w:val="0"/>
                <w:bCs/>
              </w:rPr>
              <w:t xml:space="preserve"> training material and other resources to influence user behaviour for adoption of security policy and process</w:t>
            </w:r>
          </w:p>
          <w:p w14:paraId="7D9E5AA3" w14:textId="377AC985" w:rsidR="009C6D20" w:rsidRPr="009C6D20" w:rsidRDefault="003E1EC7" w:rsidP="00260686">
            <w:pPr>
              <w:pStyle w:val="Tableheading"/>
              <w:numPr>
                <w:ilvl w:val="0"/>
                <w:numId w:val="4"/>
              </w:numPr>
              <w:rPr>
                <w:b w:val="0"/>
                <w:bCs/>
              </w:rPr>
            </w:pPr>
            <w:r w:rsidRPr="003E1EC7">
              <w:rPr>
                <w:b w:val="0"/>
                <w:bCs/>
              </w:rPr>
              <w:t>Ability to lead major security major incidents and play a part in resilience activities and the creation of business continuity artefacts</w:t>
            </w:r>
          </w:p>
        </w:tc>
      </w:tr>
    </w:tbl>
    <w:p w14:paraId="5D0F2E87" w14:textId="77777777" w:rsidR="009C6D20" w:rsidRDefault="009C6D20" w:rsidP="009C6D20">
      <w:pPr>
        <w:pStyle w:val="Tableheading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Behaviours [cont'd]"/>
      </w:tblPr>
      <w:tblGrid>
        <w:gridCol w:w="9016"/>
      </w:tblGrid>
      <w:tr w:rsidR="009C6D20" w14:paraId="359980AF" w14:textId="77777777" w:rsidTr="00E849D7">
        <w:trPr>
          <w:tblHeader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BADB2A"/>
          </w:tcPr>
          <w:p w14:paraId="2107717D" w14:textId="67BA532D" w:rsidR="009C6D20" w:rsidRPr="009C6D20" w:rsidRDefault="009C6D20" w:rsidP="004E4395">
            <w:pPr>
              <w:pStyle w:val="Table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Behaviours</w:t>
            </w:r>
          </w:p>
        </w:tc>
      </w:tr>
      <w:tr w:rsidR="009C6D20" w14:paraId="2AC4E21C" w14:textId="77777777" w:rsidTr="009C6D20">
        <w:trPr>
          <w:trHeight w:val="50"/>
          <w:tblHeader/>
        </w:trPr>
        <w:tc>
          <w:tcPr>
            <w:tcW w:w="9016" w:type="dxa"/>
            <w:tcBorders>
              <w:left w:val="nil"/>
              <w:right w:val="nil"/>
            </w:tcBorders>
          </w:tcPr>
          <w:p w14:paraId="5CEA7CDC" w14:textId="77777777" w:rsidR="009C6D20" w:rsidRPr="009C6D20" w:rsidRDefault="009C6D20" w:rsidP="004E4395">
            <w:pPr>
              <w:pStyle w:val="Tableheading"/>
              <w:rPr>
                <w:sz w:val="2"/>
                <w:szCs w:val="2"/>
              </w:rPr>
            </w:pPr>
          </w:p>
        </w:tc>
      </w:tr>
      <w:tr w:rsidR="009C6D20" w14:paraId="01909FA4" w14:textId="77777777" w:rsidTr="009C6D20">
        <w:bookmarkStart w:id="0" w:name="_Hlk172122293" w:displacedByCustomXml="next"/>
        <w:sdt>
          <w:sdtPr>
            <w:id w:val="1926841265"/>
            <w:placeholder>
              <w:docPart w:val="0E065FE935E246FAAC70087CBEE9DDCA"/>
            </w:placeholder>
          </w:sdtPr>
          <w:sdtEndPr/>
          <w:sdtContent>
            <w:tc>
              <w:tcPr>
                <w:tcW w:w="9016" w:type="dxa"/>
              </w:tcPr>
              <w:p w14:paraId="2F86626B" w14:textId="77777777" w:rsidR="009C6D20" w:rsidRDefault="009C6D20" w:rsidP="00E849D7">
                <w:pPr>
                  <w:spacing w:before="120" w:after="120"/>
                </w:pPr>
                <w:r>
                  <w:t>Actively embraces</w:t>
                </w:r>
                <w:r w:rsidRPr="00EF002D">
                  <w:t xml:space="preserve"> the global </w:t>
                </w:r>
                <w:r>
                  <w:t>SUEZ L</w:t>
                </w:r>
                <w:r w:rsidRPr="00EF002D">
                  <w:t xml:space="preserve">eadership </w:t>
                </w:r>
                <w:r>
                  <w:t>B</w:t>
                </w:r>
                <w:r w:rsidRPr="00EF002D">
                  <w:t xml:space="preserve">ehaviours </w:t>
                </w:r>
                <w:r>
                  <w:t>and Group Values by</w:t>
                </w:r>
                <w:r w:rsidRPr="00EF002D">
                  <w:t xml:space="preserve"> demonstrating</w:t>
                </w:r>
                <w:r>
                  <w:t>:</w:t>
                </w:r>
              </w:p>
              <w:p w14:paraId="517A675B" w14:textId="028A2FB8" w:rsidR="009C6D20" w:rsidRPr="00AC7F22" w:rsidRDefault="009C6D20" w:rsidP="00510F89">
                <w:pPr>
                  <w:pStyle w:val="ListParagraph"/>
                  <w:numPr>
                    <w:ilvl w:val="0"/>
                    <w:numId w:val="1"/>
                  </w:numPr>
                  <w:spacing w:before="120"/>
                  <w:contextualSpacing w:val="0"/>
                </w:pPr>
                <w:r w:rsidRPr="00AC7F22">
                  <w:rPr>
                    <w:b/>
                    <w:bCs/>
                  </w:rPr>
                  <w:t>Shape the Future:</w:t>
                </w:r>
                <w:r w:rsidRPr="00AC7F22">
                  <w:rPr>
                    <w:rFonts w:asciiTheme="majorHAnsi" w:eastAsiaTheme="minorEastAsia"/>
                    <w:color w:val="0F9ED5" w:themeColor="accent4"/>
                    <w:kern w:val="24"/>
                    <w:sz w:val="21"/>
                    <w:szCs w:val="21"/>
                    <w:lang w:eastAsia="en-GB"/>
                  </w:rPr>
                  <w:t xml:space="preserve"> </w:t>
                </w:r>
                <w:r w:rsidRPr="001C7040">
                  <w:t>Put our client</w:t>
                </w:r>
                <w:r w:rsidR="00510F89">
                  <w:t>s</w:t>
                </w:r>
                <w:r w:rsidRPr="001C7040">
                  <w:t xml:space="preserve"> at the centre of our actions</w:t>
                </w:r>
                <w:r w:rsidRPr="00AC7F22">
                  <w:t xml:space="preserve">, </w:t>
                </w:r>
                <w:r w:rsidR="00510F89" w:rsidRPr="00AC7F22">
                  <w:t>design</w:t>
                </w:r>
                <w:r w:rsidRPr="00AC7F22">
                  <w:t xml:space="preserve"> an actionable vision,</w:t>
                </w:r>
                <w:r w:rsidR="00E849D7">
                  <w:t xml:space="preserve"> </w:t>
                </w:r>
                <w:r w:rsidR="003E1EC7" w:rsidRPr="00AC7F22">
                  <w:t>make</w:t>
                </w:r>
                <w:r w:rsidRPr="00AC7F22">
                  <w:t xml:space="preserve"> sustainability a key differentiator, Dare to innovate and drive continuous improvement</w:t>
                </w:r>
                <w:r>
                  <w:t>.</w:t>
                </w:r>
              </w:p>
              <w:p w14:paraId="5FDBE8A5" w14:textId="77777777" w:rsidR="009C6D20" w:rsidRPr="00AC7F22" w:rsidRDefault="009C6D20" w:rsidP="00510F89">
                <w:pPr>
                  <w:pStyle w:val="ListParagraph"/>
                  <w:numPr>
                    <w:ilvl w:val="0"/>
                    <w:numId w:val="1"/>
                  </w:numPr>
                  <w:spacing w:before="120"/>
                  <w:contextualSpacing w:val="0"/>
                </w:pPr>
                <w:r w:rsidRPr="00AC7F22">
                  <w:rPr>
                    <w:b/>
                    <w:bCs/>
                  </w:rPr>
                  <w:t>Make it Happen:</w:t>
                </w:r>
                <w:r w:rsidRPr="00AC7F22">
                  <w:t xml:space="preserve"> Dare to drive change, be exemplary to aim for success</w:t>
                </w:r>
                <w:r>
                  <w:t>.</w:t>
                </w:r>
              </w:p>
              <w:p w14:paraId="1278F2F0" w14:textId="77777777" w:rsidR="009C6D20" w:rsidRPr="00AC7F22" w:rsidRDefault="009C6D20" w:rsidP="00510F89">
                <w:pPr>
                  <w:pStyle w:val="ListParagraph"/>
                  <w:numPr>
                    <w:ilvl w:val="0"/>
                    <w:numId w:val="1"/>
                  </w:numPr>
                  <w:spacing w:before="120"/>
                  <w:contextualSpacing w:val="0"/>
                </w:pPr>
                <w:r w:rsidRPr="00AC7F22">
                  <w:rPr>
                    <w:b/>
                    <w:bCs/>
                  </w:rPr>
                  <w:t>Collaborate to Elevate</w:t>
                </w:r>
                <w:r>
                  <w:rPr>
                    <w:b/>
                    <w:bCs/>
                  </w:rPr>
                  <w:t>:</w:t>
                </w:r>
                <w:r w:rsidRPr="00AC7F22">
                  <w:t xml:space="preserve"> Al</w:t>
                </w:r>
                <w:r>
                  <w:t>w</w:t>
                </w:r>
                <w:r w:rsidRPr="00AC7F22">
                  <w:t>ays lead in the Groups best interests, Foster Transparency &amp; Networks</w:t>
                </w:r>
              </w:p>
              <w:p w14:paraId="450C915E" w14:textId="6CDE0D2E" w:rsidR="009C6D20" w:rsidRPr="00AC7F22" w:rsidRDefault="009C6D20" w:rsidP="00510F89">
                <w:pPr>
                  <w:pStyle w:val="ListParagraph"/>
                  <w:numPr>
                    <w:ilvl w:val="0"/>
                    <w:numId w:val="1"/>
                  </w:numPr>
                  <w:spacing w:before="120"/>
                  <w:contextualSpacing w:val="0"/>
                </w:pPr>
                <w:r w:rsidRPr="00AC7F22">
                  <w:rPr>
                    <w:b/>
                    <w:bCs/>
                  </w:rPr>
                  <w:t>Unleash the talent of your People;</w:t>
                </w:r>
                <w:r w:rsidRPr="00AC7F22">
                  <w:t xml:space="preserve"> Trust &amp; delegate, </w:t>
                </w:r>
                <w:r w:rsidR="00510F89" w:rsidRPr="00AC7F22">
                  <w:t>allow</w:t>
                </w:r>
                <w:r w:rsidRPr="00AC7F22">
                  <w:t xml:space="preserve"> each person to grow, Care for yourself &amp; others</w:t>
                </w:r>
                <w:r>
                  <w:t>.</w:t>
                </w:r>
              </w:p>
              <w:p w14:paraId="0E319520" w14:textId="45E4000B" w:rsidR="009C6D20" w:rsidRPr="00AC7F22" w:rsidRDefault="009C6D20" w:rsidP="00510F89">
                <w:pPr>
                  <w:pStyle w:val="ListParagraph"/>
                  <w:numPr>
                    <w:ilvl w:val="0"/>
                    <w:numId w:val="1"/>
                  </w:numPr>
                  <w:spacing w:before="120"/>
                  <w:contextualSpacing w:val="0"/>
                </w:pPr>
                <w:r w:rsidRPr="00AC7F22">
                  <w:rPr>
                    <w:b/>
                    <w:bCs/>
                  </w:rPr>
                  <w:t>Team Spirit</w:t>
                </w:r>
                <w:r w:rsidRPr="00AC7F22">
                  <w:t>:</w:t>
                </w:r>
                <w:r w:rsidRPr="00AC7F22">
                  <w:rPr>
                    <w:rFonts w:eastAsiaTheme="minorEastAsia"/>
                    <w:color w:val="FFFFFF"/>
                    <w:spacing w:val="-8"/>
                    <w:kern w:val="24"/>
                    <w:sz w:val="28"/>
                    <w:szCs w:val="28"/>
                  </w:rPr>
                  <w:t xml:space="preserve"> </w:t>
                </w:r>
                <w:r w:rsidRPr="00AC7F22">
                  <w:t xml:space="preserve">Together, we work, we collaborate, we problem solve, we support, we </w:t>
                </w:r>
                <w:r w:rsidR="00510F89" w:rsidRPr="00AC7F22">
                  <w:t>encourage,</w:t>
                </w:r>
                <w:r w:rsidRPr="00AC7F22">
                  <w:t xml:space="preserve"> and we celebrate</w:t>
                </w:r>
                <w:r>
                  <w:t>.</w:t>
                </w:r>
              </w:p>
              <w:p w14:paraId="1F32952A" w14:textId="77777777" w:rsidR="009C6D20" w:rsidRPr="00AC7F22" w:rsidRDefault="009C6D20" w:rsidP="00510F89">
                <w:pPr>
                  <w:pStyle w:val="ListParagraph"/>
                  <w:numPr>
                    <w:ilvl w:val="0"/>
                    <w:numId w:val="1"/>
                  </w:numPr>
                  <w:spacing w:before="120"/>
                  <w:contextualSpacing w:val="0"/>
                </w:pPr>
                <w:r w:rsidRPr="00AC7F22">
                  <w:rPr>
                    <w:b/>
                    <w:bCs/>
                  </w:rPr>
                  <w:t>Respect:</w:t>
                </w:r>
                <w:r w:rsidRPr="00AC7F22">
                  <w:rPr>
                    <w:rFonts w:eastAsiaTheme="minorEastAsia"/>
                    <w:color w:val="FFFFFF"/>
                    <w:spacing w:val="-8"/>
                    <w:kern w:val="24"/>
                    <w:sz w:val="28"/>
                    <w:szCs w:val="28"/>
                    <w:lang w:eastAsia="en-GB"/>
                  </w:rPr>
                  <w:t xml:space="preserve"> </w:t>
                </w:r>
                <w:r w:rsidRPr="00AC7F22">
                  <w:t>We care, we can be our authentic selves, we’re compassionate, we’re ethical and we’re honest. We act to keep everyone safe and well.</w:t>
                </w:r>
              </w:p>
              <w:p w14:paraId="729129FF" w14:textId="77777777" w:rsidR="009C6D20" w:rsidRPr="00AC7F22" w:rsidRDefault="009C6D20" w:rsidP="00510F89">
                <w:pPr>
                  <w:pStyle w:val="ListParagraph"/>
                  <w:numPr>
                    <w:ilvl w:val="0"/>
                    <w:numId w:val="1"/>
                  </w:numPr>
                  <w:spacing w:before="120"/>
                  <w:contextualSpacing w:val="0"/>
                </w:pPr>
                <w:r w:rsidRPr="00AC7F22">
                  <w:rPr>
                    <w:b/>
                    <w:bCs/>
                  </w:rPr>
                  <w:t>Commitment to the Environment:</w:t>
                </w:r>
                <w:r w:rsidRPr="00AC7F22">
                  <w:t xml:space="preserve"> We preserve, restore and protect</w:t>
                </w:r>
                <w:r>
                  <w:t xml:space="preserve"> </w:t>
                </w:r>
                <w:r w:rsidRPr="00AC7F22">
                  <w:t>our planet. We act to reduce, reuse, recycle and recover resources</w:t>
                </w:r>
                <w:r>
                  <w:t>.</w:t>
                </w:r>
              </w:p>
              <w:p w14:paraId="46050F40" w14:textId="1FE67EE4" w:rsidR="009C6D20" w:rsidRDefault="009C6D20" w:rsidP="003E1EC7">
                <w:pPr>
                  <w:pStyle w:val="ListParagraph"/>
                  <w:numPr>
                    <w:ilvl w:val="0"/>
                    <w:numId w:val="1"/>
                  </w:numPr>
                  <w:spacing w:before="120"/>
                  <w:ind w:left="714" w:hanging="357"/>
                  <w:contextualSpacing w:val="0"/>
                </w:pPr>
                <w:r w:rsidRPr="00AC7F22">
                  <w:rPr>
                    <w:b/>
                    <w:bCs/>
                  </w:rPr>
                  <w:t>Customer Focus:</w:t>
                </w:r>
                <w:r w:rsidRPr="00AC7F22">
                  <w:rPr>
                    <w:rFonts w:eastAsiaTheme="minorEastAsia"/>
                    <w:color w:val="FFFFFF"/>
                    <w:spacing w:val="-8"/>
                    <w:kern w:val="24"/>
                    <w:sz w:val="28"/>
                    <w:szCs w:val="28"/>
                    <w:lang w:eastAsia="en-GB"/>
                  </w:rPr>
                  <w:t xml:space="preserve"> </w:t>
                </w:r>
                <w:r w:rsidRPr="00AC7F22">
                  <w:t xml:space="preserve">We’re dedicated, focused and creative. We innovate, we </w:t>
                </w:r>
                <w:r w:rsidR="00510F89" w:rsidRPr="00AC7F22">
                  <w:t>advocate,</w:t>
                </w:r>
                <w:r w:rsidRPr="00AC7F22">
                  <w:t xml:space="preserve"> and we collaborate with our customers for the environment.</w:t>
                </w:r>
              </w:p>
              <w:p w14:paraId="5E230C02" w14:textId="689EC3D9" w:rsidR="009C6D20" w:rsidRPr="00510F89" w:rsidRDefault="009C6D20" w:rsidP="003E1EC7">
                <w:pPr>
                  <w:pStyle w:val="ListParagraph"/>
                  <w:numPr>
                    <w:ilvl w:val="0"/>
                    <w:numId w:val="1"/>
                  </w:numPr>
                  <w:spacing w:before="120"/>
                  <w:ind w:left="714" w:hanging="357"/>
                  <w:contextualSpacing w:val="0"/>
                </w:pPr>
                <w:r w:rsidRPr="003E1EC7">
                  <w:rPr>
                    <w:b/>
                    <w:bCs/>
                  </w:rPr>
                  <w:t>Continuous Improvement:</w:t>
                </w:r>
                <w:r>
                  <w:t xml:space="preserve"> </w:t>
                </w:r>
                <w:r w:rsidRPr="003E1EC7">
                  <w:rPr>
                    <w:rStyle w:val="Strong"/>
                    <w:b w:val="0"/>
                    <w:bCs w:val="0"/>
                  </w:rPr>
                  <w:t>Demonstrate a proactive and collaborative approach to identify and implement opportunities which continually improve business processes, quality and overall performance.</w:t>
                </w:r>
              </w:p>
            </w:tc>
          </w:sdtContent>
        </w:sdt>
        <w:bookmarkEnd w:id="0" w:displacedByCustomXml="prev"/>
      </w:tr>
    </w:tbl>
    <w:p w14:paraId="74EF7279" w14:textId="77777777" w:rsidR="009C6D20" w:rsidRDefault="009C6D20" w:rsidP="009C6D20">
      <w:pPr>
        <w:pStyle w:val="Tablehead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6D20" w14:paraId="45F0BCBC" w14:textId="77777777" w:rsidTr="009C6D20">
        <w:trPr>
          <w:tblHeader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BADB2A"/>
          </w:tcPr>
          <w:p w14:paraId="5634E2E1" w14:textId="0FFFC78F" w:rsidR="009C6D20" w:rsidRPr="009C6D20" w:rsidRDefault="009C6D20" w:rsidP="004E4395">
            <w:pPr>
              <w:pStyle w:val="Table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Knowledge</w:t>
            </w:r>
          </w:p>
        </w:tc>
      </w:tr>
      <w:tr w:rsidR="009C6D20" w14:paraId="7AE04109" w14:textId="77777777" w:rsidTr="009C6D20">
        <w:trPr>
          <w:trHeight w:val="50"/>
          <w:tblHeader/>
        </w:trPr>
        <w:tc>
          <w:tcPr>
            <w:tcW w:w="9016" w:type="dxa"/>
            <w:tcBorders>
              <w:left w:val="nil"/>
              <w:right w:val="nil"/>
            </w:tcBorders>
          </w:tcPr>
          <w:p w14:paraId="3F8560D2" w14:textId="77777777" w:rsidR="009C6D20" w:rsidRPr="009C6D20" w:rsidRDefault="009C6D20" w:rsidP="004E4395">
            <w:pPr>
              <w:pStyle w:val="Tableheading"/>
              <w:rPr>
                <w:sz w:val="2"/>
                <w:szCs w:val="2"/>
              </w:rPr>
            </w:pPr>
          </w:p>
        </w:tc>
      </w:tr>
      <w:tr w:rsidR="009C6D20" w14:paraId="1939961B" w14:textId="77777777" w:rsidTr="004E4395">
        <w:tc>
          <w:tcPr>
            <w:tcW w:w="9016" w:type="dxa"/>
          </w:tcPr>
          <w:p w14:paraId="6DBA278E" w14:textId="77777777" w:rsidR="003E1EC7" w:rsidRPr="003E1EC7" w:rsidRDefault="003E1EC7" w:rsidP="00260686">
            <w:pPr>
              <w:pStyle w:val="Tableheading"/>
              <w:numPr>
                <w:ilvl w:val="0"/>
                <w:numId w:val="5"/>
              </w:numPr>
              <w:rPr>
                <w:b w:val="0"/>
                <w:bCs/>
              </w:rPr>
            </w:pPr>
            <w:r w:rsidRPr="003E1EC7">
              <w:rPr>
                <w:b w:val="0"/>
                <w:bCs/>
              </w:rPr>
              <w:t>The candidate must have a minimum of 5 years' professional experience in IT, cyber or industrial risk management.</w:t>
            </w:r>
          </w:p>
          <w:p w14:paraId="198C5E43" w14:textId="031DDC07" w:rsidR="003E1EC7" w:rsidRPr="003E1EC7" w:rsidRDefault="003E1EC7" w:rsidP="00260686">
            <w:pPr>
              <w:pStyle w:val="Tableheading"/>
              <w:numPr>
                <w:ilvl w:val="0"/>
                <w:numId w:val="5"/>
              </w:numPr>
              <w:rPr>
                <w:b w:val="0"/>
                <w:bCs/>
              </w:rPr>
            </w:pPr>
            <w:r w:rsidRPr="003E1EC7">
              <w:rPr>
                <w:b w:val="0"/>
                <w:bCs/>
              </w:rPr>
              <w:t xml:space="preserve">The </w:t>
            </w:r>
            <w:r>
              <w:rPr>
                <w:b w:val="0"/>
                <w:bCs/>
              </w:rPr>
              <w:t>BISO</w:t>
            </w:r>
            <w:r w:rsidRPr="003E1EC7">
              <w:rPr>
                <w:b w:val="0"/>
                <w:bCs/>
              </w:rPr>
              <w:t xml:space="preserve"> must have a sound knowledge of risk management, compliance frameworks, integrating security into projects, developing and monitoring indicators and </w:t>
            </w:r>
            <w:r w:rsidR="00260686">
              <w:rPr>
                <w:b w:val="0"/>
                <w:bCs/>
              </w:rPr>
              <w:t xml:space="preserve">executing </w:t>
            </w:r>
            <w:r w:rsidRPr="003E1EC7">
              <w:rPr>
                <w:b w:val="0"/>
                <w:bCs/>
              </w:rPr>
              <w:t>action plans.</w:t>
            </w:r>
          </w:p>
          <w:p w14:paraId="3908E491" w14:textId="2978FCE8" w:rsidR="003E1EC7" w:rsidRDefault="003E1EC7" w:rsidP="00260686">
            <w:pPr>
              <w:pStyle w:val="Tableheading"/>
              <w:numPr>
                <w:ilvl w:val="0"/>
                <w:numId w:val="5"/>
              </w:numPr>
              <w:rPr>
                <w:b w:val="0"/>
                <w:bCs/>
              </w:rPr>
            </w:pPr>
            <w:r w:rsidRPr="003E1EC7">
              <w:rPr>
                <w:b w:val="0"/>
                <w:bCs/>
              </w:rPr>
              <w:t>Ability to summari</w:t>
            </w:r>
            <w:r>
              <w:rPr>
                <w:b w:val="0"/>
                <w:bCs/>
              </w:rPr>
              <w:t>s</w:t>
            </w:r>
            <w:r w:rsidRPr="003E1EC7">
              <w:rPr>
                <w:b w:val="0"/>
                <w:bCs/>
              </w:rPr>
              <w:t xml:space="preserve">e and communicate, interpersonal skills and a sense of </w:t>
            </w:r>
            <w:r>
              <w:rPr>
                <w:b w:val="0"/>
                <w:bCs/>
              </w:rPr>
              <w:t>mentoring</w:t>
            </w:r>
            <w:r w:rsidRPr="003E1EC7">
              <w:rPr>
                <w:b w:val="0"/>
                <w:bCs/>
              </w:rPr>
              <w:t xml:space="preserve"> are assets for this position, which involves interaction with both IT and operational business teams.</w:t>
            </w:r>
          </w:p>
          <w:p w14:paraId="19D4BFBA" w14:textId="4309A0A6" w:rsidR="00260686" w:rsidRDefault="00260686" w:rsidP="00260686">
            <w:pPr>
              <w:pStyle w:val="Tableheading"/>
              <w:numPr>
                <w:ilvl w:val="0"/>
                <w:numId w:val="5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Knowledge of Cyber Essentials, Cyber Essentials Plus and / or the NIS2 Directive and the successful implementation</w:t>
            </w:r>
            <w:r w:rsidR="00AA6A68">
              <w:rPr>
                <w:b w:val="0"/>
                <w:bCs/>
              </w:rPr>
              <w:t xml:space="preserve"> of these in an industrial or service setting</w:t>
            </w:r>
          </w:p>
          <w:p w14:paraId="2EB2B362" w14:textId="525FB2DB" w:rsidR="00AA6A68" w:rsidRDefault="00AA6A68" w:rsidP="00260686">
            <w:pPr>
              <w:pStyle w:val="Tableheading"/>
              <w:numPr>
                <w:ilvl w:val="0"/>
                <w:numId w:val="5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 practical understanding of ISO27001, NIST-800, Waterfall and Agile project </w:t>
            </w:r>
            <w:r w:rsidR="00CA38B5">
              <w:rPr>
                <w:b w:val="0"/>
                <w:bCs/>
              </w:rPr>
              <w:t xml:space="preserve">and change </w:t>
            </w:r>
            <w:r>
              <w:rPr>
                <w:b w:val="0"/>
                <w:bCs/>
              </w:rPr>
              <w:t xml:space="preserve">management principles and methodologies such as PRINCE2, Six Sigma. </w:t>
            </w:r>
            <w:r w:rsidR="00CA38B5">
              <w:rPr>
                <w:b w:val="0"/>
                <w:bCs/>
              </w:rPr>
              <w:t>Agile, Scrum etc</w:t>
            </w:r>
          </w:p>
          <w:p w14:paraId="2540ED1B" w14:textId="73A502EB" w:rsidR="00AA6A68" w:rsidRPr="003E1EC7" w:rsidRDefault="00AA6A68" w:rsidP="00260686">
            <w:pPr>
              <w:pStyle w:val="Tableheading"/>
              <w:numPr>
                <w:ilvl w:val="0"/>
                <w:numId w:val="5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Excellent budget and cost management skills across both OPEX and CAPEX</w:t>
            </w:r>
          </w:p>
          <w:p w14:paraId="082BF3EE" w14:textId="3E6922C4" w:rsidR="009C6D20" w:rsidRPr="009C6D20" w:rsidRDefault="003E1EC7" w:rsidP="00260686">
            <w:pPr>
              <w:pStyle w:val="Tableheading"/>
              <w:numPr>
                <w:ilvl w:val="0"/>
                <w:numId w:val="5"/>
              </w:numPr>
              <w:rPr>
                <w:b w:val="0"/>
                <w:bCs/>
              </w:rPr>
            </w:pPr>
            <w:r w:rsidRPr="003E1EC7">
              <w:rPr>
                <w:b w:val="0"/>
                <w:bCs/>
              </w:rPr>
              <w:t xml:space="preserve">A good level of French </w:t>
            </w:r>
            <w:r w:rsidR="00BB5B46" w:rsidRPr="003E1EC7">
              <w:rPr>
                <w:b w:val="0"/>
                <w:bCs/>
              </w:rPr>
              <w:t>would be</w:t>
            </w:r>
            <w:r w:rsidR="00BB5B46">
              <w:rPr>
                <w:b w:val="0"/>
                <w:bCs/>
              </w:rPr>
              <w:t xml:space="preserve"> beneficial but not essential</w:t>
            </w:r>
          </w:p>
        </w:tc>
      </w:tr>
    </w:tbl>
    <w:p w14:paraId="4A486419" w14:textId="77777777" w:rsidR="009C6D20" w:rsidRDefault="009C6D20" w:rsidP="009C6D20">
      <w:pPr>
        <w:pStyle w:val="Tablehead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6D20" w14:paraId="2AA9A3C2" w14:textId="77777777" w:rsidTr="009C6D20">
        <w:trPr>
          <w:tblHeader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BADB2A"/>
          </w:tcPr>
          <w:p w14:paraId="5ED84A5C" w14:textId="51BB3DA7" w:rsidR="009C6D20" w:rsidRPr="009C6D20" w:rsidRDefault="009C6D20" w:rsidP="004E4395">
            <w:pPr>
              <w:pStyle w:val="Table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Specific candidate requirements</w:t>
            </w:r>
          </w:p>
        </w:tc>
      </w:tr>
      <w:tr w:rsidR="009C6D20" w14:paraId="0A3FFEFC" w14:textId="77777777" w:rsidTr="009C6D20">
        <w:trPr>
          <w:trHeight w:val="50"/>
          <w:tblHeader/>
        </w:trPr>
        <w:tc>
          <w:tcPr>
            <w:tcW w:w="9016" w:type="dxa"/>
            <w:tcBorders>
              <w:left w:val="nil"/>
              <w:right w:val="nil"/>
            </w:tcBorders>
          </w:tcPr>
          <w:p w14:paraId="48FC1860" w14:textId="77777777" w:rsidR="009C6D20" w:rsidRPr="009C6D20" w:rsidRDefault="009C6D20" w:rsidP="004E4395">
            <w:pPr>
              <w:pStyle w:val="Tableheading"/>
              <w:rPr>
                <w:sz w:val="2"/>
                <w:szCs w:val="2"/>
              </w:rPr>
            </w:pPr>
          </w:p>
        </w:tc>
      </w:tr>
      <w:tr w:rsidR="009C6D20" w14:paraId="44EE7694" w14:textId="77777777" w:rsidTr="004E4395">
        <w:tc>
          <w:tcPr>
            <w:tcW w:w="9016" w:type="dxa"/>
          </w:tcPr>
          <w:p w14:paraId="7F071EEE" w14:textId="77777777" w:rsidR="00CA38B5" w:rsidRPr="00CA38B5" w:rsidRDefault="00CA38B5" w:rsidP="00BB5B46">
            <w:pPr>
              <w:pStyle w:val="Tableheading"/>
              <w:numPr>
                <w:ilvl w:val="0"/>
                <w:numId w:val="7"/>
              </w:numPr>
              <w:rPr>
                <w:b w:val="0"/>
                <w:bCs/>
              </w:rPr>
            </w:pPr>
            <w:r w:rsidRPr="00CA38B5">
              <w:rPr>
                <w:b w:val="0"/>
                <w:bCs/>
              </w:rPr>
              <w:t>Significant experience with business management and a working knowledge of information security risk management and cybersecurity technologies and strategy</w:t>
            </w:r>
          </w:p>
          <w:p w14:paraId="4F3A95C2" w14:textId="62EC0772" w:rsidR="00CA38B5" w:rsidRPr="00CA38B5" w:rsidRDefault="00CA38B5" w:rsidP="00BB5B46">
            <w:pPr>
              <w:pStyle w:val="Tableheading"/>
              <w:numPr>
                <w:ilvl w:val="0"/>
                <w:numId w:val="7"/>
              </w:numPr>
              <w:rPr>
                <w:b w:val="0"/>
                <w:bCs/>
              </w:rPr>
            </w:pPr>
            <w:r w:rsidRPr="00CA38B5">
              <w:rPr>
                <w:b w:val="0"/>
                <w:bCs/>
              </w:rPr>
              <w:t xml:space="preserve">Strong understanding of </w:t>
            </w:r>
            <w:r>
              <w:rPr>
                <w:b w:val="0"/>
                <w:bCs/>
              </w:rPr>
              <w:t xml:space="preserve">Windows, </w:t>
            </w:r>
            <w:r w:rsidRPr="00CA38B5">
              <w:rPr>
                <w:b w:val="0"/>
                <w:bCs/>
              </w:rPr>
              <w:t>Linux, virtuali</w:t>
            </w:r>
            <w:r w:rsidR="00BB5B46">
              <w:rPr>
                <w:b w:val="0"/>
                <w:bCs/>
              </w:rPr>
              <w:t>s</w:t>
            </w:r>
            <w:r w:rsidRPr="00CA38B5">
              <w:rPr>
                <w:b w:val="0"/>
                <w:bCs/>
              </w:rPr>
              <w:t>ation, and networking concepts</w:t>
            </w:r>
          </w:p>
          <w:p w14:paraId="159012B7" w14:textId="77777777" w:rsidR="00CA38B5" w:rsidRPr="00CA38B5" w:rsidRDefault="00CA38B5" w:rsidP="00BB5B46">
            <w:pPr>
              <w:pStyle w:val="Tableheading"/>
              <w:numPr>
                <w:ilvl w:val="0"/>
                <w:numId w:val="7"/>
              </w:numPr>
              <w:rPr>
                <w:b w:val="0"/>
                <w:bCs/>
              </w:rPr>
            </w:pPr>
            <w:r w:rsidRPr="00CA38B5">
              <w:rPr>
                <w:b w:val="0"/>
                <w:bCs/>
              </w:rPr>
              <w:t>Familiarity with industry security standards including NIST, ISO, SANS, COBIT, CERT</w:t>
            </w:r>
          </w:p>
          <w:p w14:paraId="532AA4C9" w14:textId="77777777" w:rsidR="00CA38B5" w:rsidRPr="00CA38B5" w:rsidRDefault="00CA38B5" w:rsidP="00BB5B46">
            <w:pPr>
              <w:pStyle w:val="Tableheading"/>
              <w:numPr>
                <w:ilvl w:val="0"/>
                <w:numId w:val="7"/>
              </w:numPr>
              <w:rPr>
                <w:b w:val="0"/>
                <w:bCs/>
              </w:rPr>
            </w:pPr>
            <w:r w:rsidRPr="00CA38B5">
              <w:rPr>
                <w:b w:val="0"/>
                <w:bCs/>
              </w:rPr>
              <w:t>Familiarity with current data privacy regulations, including GDPR and regional standards.</w:t>
            </w:r>
          </w:p>
          <w:p w14:paraId="2600969A" w14:textId="77777777" w:rsidR="00CA38B5" w:rsidRPr="00CA38B5" w:rsidRDefault="00CA38B5" w:rsidP="00BB5B46">
            <w:pPr>
              <w:pStyle w:val="Tableheading"/>
              <w:numPr>
                <w:ilvl w:val="0"/>
                <w:numId w:val="7"/>
              </w:numPr>
              <w:rPr>
                <w:b w:val="0"/>
                <w:bCs/>
              </w:rPr>
            </w:pPr>
            <w:r w:rsidRPr="00CA38B5">
              <w:rPr>
                <w:b w:val="0"/>
                <w:bCs/>
              </w:rPr>
              <w:t>Strong understanding and experience with Secure SDLC and DevSecOps or security automation</w:t>
            </w:r>
          </w:p>
          <w:p w14:paraId="5425B06F" w14:textId="75811C7E" w:rsidR="009C6D20" w:rsidRPr="009C6D20" w:rsidRDefault="00CA38B5" w:rsidP="00BB5B46">
            <w:pPr>
              <w:pStyle w:val="Tableheading"/>
              <w:numPr>
                <w:ilvl w:val="0"/>
                <w:numId w:val="7"/>
              </w:numPr>
              <w:rPr>
                <w:b w:val="0"/>
                <w:bCs/>
              </w:rPr>
            </w:pPr>
            <w:r w:rsidRPr="00CA38B5">
              <w:rPr>
                <w:b w:val="0"/>
                <w:bCs/>
              </w:rPr>
              <w:t>Capable of understanding and communicating the business and profit impact that infosec operations have on the organi</w:t>
            </w:r>
            <w:r w:rsidR="00BB5B46">
              <w:rPr>
                <w:b w:val="0"/>
                <w:bCs/>
              </w:rPr>
              <w:t>s</w:t>
            </w:r>
            <w:r w:rsidRPr="00CA38B5">
              <w:rPr>
                <w:b w:val="0"/>
                <w:bCs/>
              </w:rPr>
              <w:t>ation</w:t>
            </w:r>
          </w:p>
        </w:tc>
      </w:tr>
    </w:tbl>
    <w:p w14:paraId="01C7168F" w14:textId="77777777" w:rsidR="009C6D20" w:rsidRDefault="009C6D20" w:rsidP="009C6D20">
      <w:pPr>
        <w:pStyle w:val="Tablehead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6D20" w14:paraId="7EE754F6" w14:textId="77777777" w:rsidTr="009C6D20">
        <w:trPr>
          <w:tblHeader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BADB2A"/>
          </w:tcPr>
          <w:p w14:paraId="0C74FBAA" w14:textId="0241761F" w:rsidR="009C6D20" w:rsidRPr="009C6D20" w:rsidRDefault="009C6D20" w:rsidP="004E4395">
            <w:pPr>
              <w:pStyle w:val="Table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Qualifications</w:t>
            </w:r>
          </w:p>
        </w:tc>
      </w:tr>
      <w:tr w:rsidR="009C6D20" w14:paraId="7CAA24A9" w14:textId="77777777" w:rsidTr="009C6D20">
        <w:trPr>
          <w:trHeight w:val="50"/>
          <w:tblHeader/>
        </w:trPr>
        <w:tc>
          <w:tcPr>
            <w:tcW w:w="9016" w:type="dxa"/>
            <w:tcBorders>
              <w:left w:val="nil"/>
              <w:right w:val="nil"/>
            </w:tcBorders>
          </w:tcPr>
          <w:p w14:paraId="0BB36804" w14:textId="77777777" w:rsidR="009C6D20" w:rsidRPr="009C6D20" w:rsidRDefault="009C6D20" w:rsidP="004E4395">
            <w:pPr>
              <w:pStyle w:val="Tableheading"/>
              <w:rPr>
                <w:sz w:val="2"/>
                <w:szCs w:val="2"/>
              </w:rPr>
            </w:pPr>
          </w:p>
        </w:tc>
      </w:tr>
      <w:tr w:rsidR="009C6D20" w14:paraId="02278EC9" w14:textId="77777777" w:rsidTr="004E4395">
        <w:tc>
          <w:tcPr>
            <w:tcW w:w="9016" w:type="dxa"/>
          </w:tcPr>
          <w:p w14:paraId="436D0074" w14:textId="3156B549" w:rsidR="00BB5B46" w:rsidRPr="00BB5B46" w:rsidRDefault="00BB5B46" w:rsidP="00BB5B46">
            <w:pPr>
              <w:pStyle w:val="Tableheading"/>
              <w:numPr>
                <w:ilvl w:val="0"/>
                <w:numId w:val="6"/>
              </w:numPr>
              <w:rPr>
                <w:b w:val="0"/>
                <w:bCs/>
              </w:rPr>
            </w:pPr>
            <w:r w:rsidRPr="00BB5B46">
              <w:rPr>
                <w:b w:val="0"/>
                <w:bCs/>
              </w:rPr>
              <w:t>A Computer Science Degree (or other relevant subject) or equivalent professional experience</w:t>
            </w:r>
          </w:p>
          <w:p w14:paraId="47B739E2" w14:textId="4495CF6F" w:rsidR="00BB5B46" w:rsidRPr="00BB5B46" w:rsidRDefault="00BB5B46" w:rsidP="00BB5B46">
            <w:pPr>
              <w:pStyle w:val="Tableheading"/>
              <w:numPr>
                <w:ilvl w:val="0"/>
                <w:numId w:val="6"/>
              </w:numPr>
              <w:rPr>
                <w:b w:val="0"/>
                <w:bCs/>
              </w:rPr>
            </w:pPr>
            <w:r w:rsidRPr="00BB5B46">
              <w:rPr>
                <w:b w:val="0"/>
                <w:bCs/>
              </w:rPr>
              <w:t>CISSP (Certified Information Systems Security Professional)</w:t>
            </w:r>
          </w:p>
          <w:p w14:paraId="5B34617A" w14:textId="37FD22F1" w:rsidR="00BB5B46" w:rsidRPr="00BB5B46" w:rsidRDefault="00BB5B46" w:rsidP="00BB5B46">
            <w:pPr>
              <w:pStyle w:val="Tableheading"/>
              <w:numPr>
                <w:ilvl w:val="0"/>
                <w:numId w:val="6"/>
              </w:numPr>
              <w:rPr>
                <w:b w:val="0"/>
                <w:bCs/>
              </w:rPr>
            </w:pPr>
            <w:r w:rsidRPr="00BB5B46">
              <w:rPr>
                <w:b w:val="0"/>
                <w:bCs/>
              </w:rPr>
              <w:t>Microsoft certifications and/or network qualifications</w:t>
            </w:r>
          </w:p>
          <w:p w14:paraId="264D64FA" w14:textId="7524699C" w:rsidR="009C6D20" w:rsidRPr="009C6D20" w:rsidRDefault="00BB5B46" w:rsidP="00BB5B46">
            <w:pPr>
              <w:pStyle w:val="Tableheading"/>
              <w:numPr>
                <w:ilvl w:val="0"/>
                <w:numId w:val="6"/>
              </w:numPr>
              <w:rPr>
                <w:b w:val="0"/>
                <w:bCs/>
              </w:rPr>
            </w:pPr>
            <w:r w:rsidRPr="00BB5B46">
              <w:rPr>
                <w:b w:val="0"/>
                <w:bCs/>
              </w:rPr>
              <w:t>ITIL Foundation</w:t>
            </w:r>
          </w:p>
        </w:tc>
      </w:tr>
    </w:tbl>
    <w:p w14:paraId="6363F32D" w14:textId="77777777" w:rsidR="009C6D20" w:rsidRDefault="009C6D20" w:rsidP="009C6D20">
      <w:pPr>
        <w:pStyle w:val="Tableheading"/>
      </w:pPr>
    </w:p>
    <w:sectPr w:rsidR="009C6D20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E627" w14:textId="77777777" w:rsidR="009646E2" w:rsidRDefault="009646E2" w:rsidP="009C6D20">
      <w:pPr>
        <w:spacing w:after="0"/>
      </w:pPr>
      <w:r>
        <w:separator/>
      </w:r>
    </w:p>
  </w:endnote>
  <w:endnote w:type="continuationSeparator" w:id="0">
    <w:p w14:paraId="40333F4E" w14:textId="77777777" w:rsidR="009646E2" w:rsidRDefault="009646E2" w:rsidP="009C6D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A48D" w14:textId="05C74033" w:rsidR="00BB5B46" w:rsidRDefault="00BB5B4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7F690A9" wp14:editId="3166C6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130" cy="345440"/>
              <wp:effectExtent l="0" t="0" r="7620" b="0"/>
              <wp:wrapNone/>
              <wp:docPr id="1242940103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B47BF" w14:textId="26DC5C5B" w:rsidR="00BB5B46" w:rsidRPr="00BB5B46" w:rsidRDefault="00BB5B46" w:rsidP="00BB5B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5B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690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0;margin-top:0;width:51.9pt;height:27.2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" filled="f" stroked="f">
              <v:textbox style="mso-fit-shape-to-text:t" inset="20pt,0,0,15pt">
                <w:txbxContent>
                  <w:p w14:paraId="765B47BF" w14:textId="26DC5C5B" w:rsidR="00BB5B46" w:rsidRPr="00BB5B46" w:rsidRDefault="00BB5B46" w:rsidP="00BB5B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5B4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6FCE" w14:textId="663554B9" w:rsidR="00BB5B46" w:rsidRDefault="00BB5B4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7002BE1" wp14:editId="466FCA77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130" cy="345440"/>
              <wp:effectExtent l="0" t="0" r="7620" b="0"/>
              <wp:wrapNone/>
              <wp:docPr id="242071897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22734" w14:textId="3AD6D413" w:rsidR="00BB5B46" w:rsidRPr="00BB5B46" w:rsidRDefault="00BB5B46" w:rsidP="00BB5B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5B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02B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0;margin-top:0;width:51.9pt;height:27.2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" filled="f" stroked="f">
              <v:textbox style="mso-fit-shape-to-text:t" inset="20pt,0,0,15pt">
                <w:txbxContent>
                  <w:p w14:paraId="4EF22734" w14:textId="3AD6D413" w:rsidR="00BB5B46" w:rsidRPr="00BB5B46" w:rsidRDefault="00BB5B46" w:rsidP="00BB5B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5B4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23CE" w14:textId="5DCC9CFA" w:rsidR="00BB5B46" w:rsidRDefault="00BB5B4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AF110B" wp14:editId="4984D91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130" cy="345440"/>
              <wp:effectExtent l="0" t="0" r="7620" b="0"/>
              <wp:wrapNone/>
              <wp:docPr id="213877346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C6A0D" w14:textId="005D680B" w:rsidR="00BB5B46" w:rsidRPr="00BB5B46" w:rsidRDefault="00BB5B46" w:rsidP="00BB5B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5B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AF11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0;margin-top:0;width:51.9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" filled="f" stroked="f">
              <v:textbox style="mso-fit-shape-to-text:t" inset="20pt,0,0,15pt">
                <w:txbxContent>
                  <w:p w14:paraId="7C5C6A0D" w14:textId="005D680B" w:rsidR="00BB5B46" w:rsidRPr="00BB5B46" w:rsidRDefault="00BB5B46" w:rsidP="00BB5B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5B4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B78C" w14:textId="77777777" w:rsidR="009646E2" w:rsidRDefault="009646E2" w:rsidP="009C6D20">
      <w:pPr>
        <w:spacing w:after="0"/>
      </w:pPr>
      <w:r>
        <w:separator/>
      </w:r>
    </w:p>
  </w:footnote>
  <w:footnote w:type="continuationSeparator" w:id="0">
    <w:p w14:paraId="778E7DFA" w14:textId="77777777" w:rsidR="009646E2" w:rsidRDefault="009646E2" w:rsidP="009C6D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A231" w14:textId="77777777" w:rsidR="009C6D20" w:rsidRPr="007D4ACD" w:rsidRDefault="009C6D20" w:rsidP="009C6D20">
    <w:pPr>
      <w:pStyle w:val="Title"/>
      <w:rPr>
        <w:sz w:val="48"/>
      </w:rPr>
    </w:pPr>
    <w:r w:rsidRPr="007D4ACD">
      <w:rPr>
        <w:noProof/>
        <w:sz w:val="48"/>
        <w:lang w:eastAsia="en-GB"/>
      </w:rPr>
      <w:drawing>
        <wp:anchor distT="0" distB="0" distL="114300" distR="114300" simplePos="0" relativeHeight="251659264" behindDoc="0" locked="0" layoutInCell="1" allowOverlap="1" wp14:anchorId="2F6EE640" wp14:editId="4C8404C9">
          <wp:simplePos x="0" y="0"/>
          <wp:positionH relativeFrom="column">
            <wp:posOffset>3851910</wp:posOffset>
          </wp:positionH>
          <wp:positionV relativeFrom="paragraph">
            <wp:posOffset>-240665</wp:posOffset>
          </wp:positionV>
          <wp:extent cx="2520853" cy="9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EZ-logo-15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853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4ACD">
      <w:rPr>
        <w:sz w:val="48"/>
      </w:rPr>
      <w:t>job description</w:t>
    </w:r>
  </w:p>
  <w:p w14:paraId="3B2561A2" w14:textId="77777777" w:rsidR="009C6D20" w:rsidRDefault="009C6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78A"/>
    <w:multiLevelType w:val="hybridMultilevel"/>
    <w:tmpl w:val="AEB83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1804"/>
    <w:multiLevelType w:val="hybridMultilevel"/>
    <w:tmpl w:val="FD789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8554D"/>
    <w:multiLevelType w:val="hybridMultilevel"/>
    <w:tmpl w:val="8DC8B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B7B68"/>
    <w:multiLevelType w:val="hybridMultilevel"/>
    <w:tmpl w:val="2EE0C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D3DC1"/>
    <w:multiLevelType w:val="hybridMultilevel"/>
    <w:tmpl w:val="28468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D600B"/>
    <w:multiLevelType w:val="hybridMultilevel"/>
    <w:tmpl w:val="88802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A72AF"/>
    <w:multiLevelType w:val="hybridMultilevel"/>
    <w:tmpl w:val="EC565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928766">
    <w:abstractNumId w:val="2"/>
  </w:num>
  <w:num w:numId="2" w16cid:durableId="1788545527">
    <w:abstractNumId w:val="1"/>
  </w:num>
  <w:num w:numId="3" w16cid:durableId="1940677339">
    <w:abstractNumId w:val="4"/>
  </w:num>
  <w:num w:numId="4" w16cid:durableId="513420267">
    <w:abstractNumId w:val="3"/>
  </w:num>
  <w:num w:numId="5" w16cid:durableId="394814488">
    <w:abstractNumId w:val="5"/>
  </w:num>
  <w:num w:numId="6" w16cid:durableId="2015298933">
    <w:abstractNumId w:val="0"/>
  </w:num>
  <w:num w:numId="7" w16cid:durableId="1546067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20"/>
    <w:rsid w:val="000C6C60"/>
    <w:rsid w:val="00260686"/>
    <w:rsid w:val="003E1EC7"/>
    <w:rsid w:val="0040282A"/>
    <w:rsid w:val="00482B46"/>
    <w:rsid w:val="004E4040"/>
    <w:rsid w:val="00510F89"/>
    <w:rsid w:val="0051792F"/>
    <w:rsid w:val="006D7433"/>
    <w:rsid w:val="00733F69"/>
    <w:rsid w:val="007C1215"/>
    <w:rsid w:val="007C6F47"/>
    <w:rsid w:val="00851280"/>
    <w:rsid w:val="008A5894"/>
    <w:rsid w:val="008E2BB2"/>
    <w:rsid w:val="0095723B"/>
    <w:rsid w:val="009646E2"/>
    <w:rsid w:val="009C6D20"/>
    <w:rsid w:val="00AA6A68"/>
    <w:rsid w:val="00BB5B46"/>
    <w:rsid w:val="00BD214B"/>
    <w:rsid w:val="00CA38B5"/>
    <w:rsid w:val="00E849D7"/>
    <w:rsid w:val="00EB0190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098E"/>
  <w15:chartTrackingRefBased/>
  <w15:docId w15:val="{179FC535-5149-48F9-AEFE-91EB579F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D20"/>
  </w:style>
  <w:style w:type="paragraph" w:styleId="Heading1">
    <w:name w:val="heading 1"/>
    <w:basedOn w:val="Normal"/>
    <w:next w:val="Normal"/>
    <w:link w:val="Heading1Char"/>
    <w:uiPriority w:val="9"/>
    <w:qFormat/>
    <w:rsid w:val="009C6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D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D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D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D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D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D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D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D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6D2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6D20"/>
  </w:style>
  <w:style w:type="paragraph" w:styleId="Footer">
    <w:name w:val="footer"/>
    <w:basedOn w:val="Normal"/>
    <w:link w:val="FooterChar"/>
    <w:uiPriority w:val="99"/>
    <w:unhideWhenUsed/>
    <w:rsid w:val="009C6D2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6D20"/>
  </w:style>
  <w:style w:type="table" w:styleId="TableGrid">
    <w:name w:val="Table Grid"/>
    <w:basedOn w:val="TableNormal"/>
    <w:uiPriority w:val="39"/>
    <w:rsid w:val="009C6D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qFormat/>
    <w:rsid w:val="009C6D20"/>
    <w:pPr>
      <w:spacing w:before="120" w:line="288" w:lineRule="auto"/>
    </w:pPr>
    <w:rPr>
      <w:rFonts w:ascii="Arial" w:hAnsi="Arial" w:cs="Arial"/>
      <w:b/>
      <w:color w:val="000000" w:themeColor="text1"/>
      <w:kern w:val="0"/>
      <w:sz w:val="20"/>
      <w:szCs w:val="20"/>
      <w14:ligatures w14:val="none"/>
    </w:rPr>
  </w:style>
  <w:style w:type="character" w:customStyle="1" w:styleId="TableheadingChar">
    <w:name w:val="Table heading Char"/>
    <w:basedOn w:val="DefaultParagraphFont"/>
    <w:link w:val="Tableheading"/>
    <w:rsid w:val="009C6D20"/>
    <w:rPr>
      <w:rFonts w:ascii="Arial" w:hAnsi="Arial" w:cs="Arial"/>
      <w:b/>
      <w:color w:val="000000" w:themeColor="text1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9C6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065FE935E246FAAC70087CBEE9D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F5FDD-53D7-47E8-806E-E52B46EEA551}"/>
      </w:docPartPr>
      <w:docPartBody>
        <w:p w:rsidR="00E47583" w:rsidRDefault="00D97962" w:rsidP="00D97962">
          <w:pPr>
            <w:pStyle w:val="0E065FE935E246FAAC70087CBEE9DDCA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be able to show dignity, respect and professionalism.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62"/>
    <w:rsid w:val="00523A3B"/>
    <w:rsid w:val="00733F69"/>
    <w:rsid w:val="007534F0"/>
    <w:rsid w:val="008A5894"/>
    <w:rsid w:val="008E2BB2"/>
    <w:rsid w:val="00D97962"/>
    <w:rsid w:val="00E4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962"/>
    <w:rPr>
      <w:color w:val="808080"/>
    </w:rPr>
  </w:style>
  <w:style w:type="paragraph" w:customStyle="1" w:styleId="0E065FE935E246FAAC70087CBEE9DDCA">
    <w:name w:val="0E065FE935E246FAAC70087CBEE9DDCA"/>
    <w:rsid w:val="00D979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4d09258-035b-4e4f-ae3e-d79ff3d418d8}" enabled="1" method="Standard" siteId="{f4a12867-922d-4b9d-bb85-9ee7898512a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Hardstaff, Joe</dc:creator>
  <cp:keywords/>
  <dc:description/>
  <cp:lastModifiedBy>Eva Willmott</cp:lastModifiedBy>
  <cp:revision>4</cp:revision>
  <dcterms:created xsi:type="dcterms:W3CDTF">2025-05-28T11:25:00Z</dcterms:created>
  <dcterms:modified xsi:type="dcterms:W3CDTF">2025-06-20T14:27:00Z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7f7b17d5,4a15c2c7,e6db959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General</vt:lpwstr>
  </property>
</Properties>
</file>